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7E94C" w14:textId="77777777" w:rsidR="00F90743" w:rsidRDefault="00F90743" w:rsidP="00F90743">
      <w:pPr>
        <w:jc w:val="center"/>
        <w:rPr>
          <w:b/>
        </w:rPr>
      </w:pPr>
      <w:r>
        <w:rPr>
          <w:b/>
        </w:rPr>
        <w:t>INDIAN PRAIRIE COMMUNITY UNIT SCHOOL DISTRICT 204</w:t>
      </w:r>
    </w:p>
    <w:p w14:paraId="1FCDF243" w14:textId="77777777" w:rsidR="00F90743" w:rsidRDefault="00F90743" w:rsidP="00F90743">
      <w:pPr>
        <w:jc w:val="center"/>
        <w:rPr>
          <w:b/>
        </w:rPr>
      </w:pPr>
      <w:r>
        <w:rPr>
          <w:b/>
        </w:rPr>
        <w:t>JOB DESCRIPTION</w:t>
      </w:r>
    </w:p>
    <w:p w14:paraId="3AD3AC29" w14:textId="77777777" w:rsidR="00DA4B67" w:rsidRDefault="00DA4B67">
      <w:pPr>
        <w:tabs>
          <w:tab w:val="right" w:pos="8640"/>
        </w:tabs>
        <w:suppressAutoHyphens/>
        <w:jc w:val="both"/>
        <w:rPr>
          <w:b/>
          <w:bCs/>
          <w:spacing w:val="-3"/>
        </w:rPr>
      </w:pPr>
      <w:r>
        <w:rPr>
          <w:b/>
          <w:bCs/>
          <w:spacing w:val="-3"/>
        </w:rPr>
        <w:tab/>
      </w:r>
    </w:p>
    <w:p w14:paraId="65808718" w14:textId="77777777" w:rsidR="00DA4B67" w:rsidRPr="00F90743" w:rsidRDefault="00DA4B67">
      <w:pPr>
        <w:tabs>
          <w:tab w:val="right" w:pos="10080"/>
        </w:tabs>
        <w:suppressAutoHyphens/>
        <w:jc w:val="both"/>
        <w:rPr>
          <w:b/>
          <w:bCs/>
          <w:spacing w:val="-3"/>
        </w:rPr>
      </w:pPr>
      <w:r>
        <w:rPr>
          <w:b/>
          <w:bCs/>
          <w:spacing w:val="-3"/>
        </w:rPr>
        <w:tab/>
      </w:r>
    </w:p>
    <w:p w14:paraId="0ECB9AA2" w14:textId="77777777" w:rsidR="00DA4B67" w:rsidRDefault="00DA4B67">
      <w:pPr>
        <w:tabs>
          <w:tab w:val="right" w:pos="10080"/>
        </w:tabs>
        <w:suppressAutoHyphens/>
        <w:jc w:val="both"/>
        <w:rPr>
          <w:spacing w:val="-3"/>
        </w:rPr>
      </w:pPr>
    </w:p>
    <w:p w14:paraId="33F7F672" w14:textId="08CAD820" w:rsidR="00DD4B64" w:rsidRPr="00B70795" w:rsidRDefault="00DD4B64" w:rsidP="00CC41B1">
      <w:pPr>
        <w:tabs>
          <w:tab w:val="left" w:pos="1710"/>
        </w:tabs>
        <w:suppressAutoHyphens/>
        <w:ind w:left="1440" w:hanging="1440"/>
        <w:rPr>
          <w:spacing w:val="-3"/>
        </w:rPr>
      </w:pPr>
      <w:r w:rsidRPr="00B70795">
        <w:rPr>
          <w:b/>
          <w:bCs/>
          <w:spacing w:val="-3"/>
        </w:rPr>
        <w:t>TITLE:</w:t>
      </w:r>
      <w:r w:rsidRPr="00B70795">
        <w:rPr>
          <w:b/>
          <w:bCs/>
          <w:spacing w:val="-3"/>
        </w:rPr>
        <w:tab/>
      </w:r>
      <w:r w:rsidR="00CC41B1">
        <w:rPr>
          <w:bCs/>
          <w:spacing w:val="-3"/>
        </w:rPr>
        <w:t>BILINGUAL PARENT AND COMMUNITY RELATIONS COORDINATOR FOR MIGRANT FAMILIES</w:t>
      </w:r>
    </w:p>
    <w:p w14:paraId="4AB632BA" w14:textId="77777777" w:rsidR="00DD4B64" w:rsidRDefault="00DD4B64" w:rsidP="00DD4B64">
      <w:pPr>
        <w:tabs>
          <w:tab w:val="left" w:pos="1710"/>
          <w:tab w:val="right" w:pos="10080"/>
        </w:tabs>
        <w:suppressAutoHyphens/>
        <w:jc w:val="both"/>
        <w:rPr>
          <w:spacing w:val="-3"/>
        </w:rPr>
      </w:pPr>
    </w:p>
    <w:p w14:paraId="6213FFEC" w14:textId="3D977ECE" w:rsidR="00067016" w:rsidRDefault="00DD4B64" w:rsidP="00DD4B64">
      <w:pPr>
        <w:tabs>
          <w:tab w:val="left" w:pos="0"/>
          <w:tab w:val="left" w:pos="1710"/>
        </w:tabs>
        <w:suppressAutoHyphens/>
        <w:ind w:left="1710" w:hanging="1710"/>
      </w:pPr>
      <w:r w:rsidRPr="00B70795">
        <w:rPr>
          <w:b/>
        </w:rPr>
        <w:t>SUMMARY:</w:t>
      </w:r>
      <w:r>
        <w:tab/>
      </w:r>
      <w:r w:rsidR="00240EAF" w:rsidRPr="00240EAF">
        <w:t xml:space="preserve">The </w:t>
      </w:r>
      <w:r w:rsidR="00CC41B1">
        <w:t>position</w:t>
      </w:r>
      <w:r w:rsidR="00240EAF" w:rsidRPr="00240EAF">
        <w:t xml:space="preserve"> is responsible </w:t>
      </w:r>
      <w:r w:rsidR="00CC41B1">
        <w:t>to provide support services for children and families of English Learners (EL) and to act as a liaison between EL parents and district personnel regarding District programs and services.</w:t>
      </w:r>
      <w:r w:rsidR="00240EAF" w:rsidRPr="00240EAF">
        <w:t xml:space="preserve"> </w:t>
      </w:r>
    </w:p>
    <w:p w14:paraId="0120C49E" w14:textId="77777777" w:rsidR="00235F69" w:rsidRDefault="00235F69" w:rsidP="00067016">
      <w:pPr>
        <w:tabs>
          <w:tab w:val="left" w:pos="0"/>
        </w:tabs>
        <w:suppressAutoHyphens/>
      </w:pPr>
    </w:p>
    <w:p w14:paraId="61239E17" w14:textId="77777777" w:rsidR="00DD4B64" w:rsidRPr="00B70795" w:rsidRDefault="00DD4B64" w:rsidP="00DD4B64">
      <w:pPr>
        <w:tabs>
          <w:tab w:val="left" w:pos="0"/>
          <w:tab w:val="left" w:pos="1710"/>
        </w:tabs>
        <w:suppressAutoHyphens/>
        <w:ind w:left="1710" w:hanging="1710"/>
        <w:rPr>
          <w:b/>
        </w:rPr>
      </w:pPr>
      <w:r w:rsidRPr="00B70795">
        <w:rPr>
          <w:b/>
        </w:rPr>
        <w:t>ESSENTIAL JOB FUNCTIONS:</w:t>
      </w:r>
    </w:p>
    <w:p w14:paraId="5C76AFB5" w14:textId="0738B7DC" w:rsidR="00CC41B1" w:rsidRDefault="00CC41B1" w:rsidP="00240EAF">
      <w:pPr>
        <w:numPr>
          <w:ilvl w:val="0"/>
          <w:numId w:val="11"/>
        </w:numPr>
        <w:contextualSpacing/>
      </w:pPr>
      <w:r>
        <w:t xml:space="preserve">Provide parents and schools with technical assistance related to EL parent education and involvement activities. This includes orientation of parents to their role in the educational process </w:t>
      </w:r>
      <w:r w:rsidR="00193907">
        <w:t>through</w:t>
      </w:r>
      <w:r>
        <w:t xml:space="preserve"> presentations, written materials</w:t>
      </w:r>
      <w:r w:rsidR="00193907">
        <w:t>,</w:t>
      </w:r>
      <w:r>
        <w:t xml:space="preserve"> and parent meetings. </w:t>
      </w:r>
    </w:p>
    <w:p w14:paraId="686F7542" w14:textId="0BBF4F50" w:rsidR="00CC41B1" w:rsidRDefault="00CC41B1" w:rsidP="00240EAF">
      <w:pPr>
        <w:numPr>
          <w:ilvl w:val="0"/>
          <w:numId w:val="11"/>
        </w:numPr>
        <w:contextualSpacing/>
      </w:pPr>
      <w:r>
        <w:t>Provide support for translations and interpretations of both oral and written language material in any language as needed and available related to Title III.</w:t>
      </w:r>
    </w:p>
    <w:p w14:paraId="2C5A940E" w14:textId="361C44C4" w:rsidR="00F3467B" w:rsidRDefault="00F3467B" w:rsidP="00F3467B">
      <w:pPr>
        <w:numPr>
          <w:ilvl w:val="0"/>
          <w:numId w:val="11"/>
        </w:numPr>
        <w:contextualSpacing/>
      </w:pPr>
      <w:r>
        <w:t xml:space="preserve">Serve as a liaison between district staff and EL parents to </w:t>
      </w:r>
      <w:r w:rsidR="00B346FC">
        <w:t xml:space="preserve">establish effective and productive communication in all areas that lead to student success. </w:t>
      </w:r>
    </w:p>
    <w:p w14:paraId="10B2C65C" w14:textId="1E437620" w:rsidR="00CC41B1" w:rsidRDefault="00CC41B1" w:rsidP="00240EAF">
      <w:pPr>
        <w:numPr>
          <w:ilvl w:val="0"/>
          <w:numId w:val="11"/>
        </w:numPr>
        <w:contextualSpacing/>
      </w:pPr>
      <w:r>
        <w:t>Develop and maintain family, District, and community relationships and partnerships</w:t>
      </w:r>
      <w:r w:rsidR="00B346FC">
        <w:t>.</w:t>
      </w:r>
    </w:p>
    <w:p w14:paraId="58474B3D" w14:textId="7DD3E504" w:rsidR="00193907" w:rsidRDefault="00193907" w:rsidP="00240EAF">
      <w:pPr>
        <w:numPr>
          <w:ilvl w:val="0"/>
          <w:numId w:val="11"/>
        </w:numPr>
        <w:contextualSpacing/>
      </w:pPr>
      <w:r>
        <w:t>Develop and provide resources, information, and support for culturally and linguistically diverse families in accessing school programming, engaging with technology, and connecting with community resources based on need.</w:t>
      </w:r>
    </w:p>
    <w:p w14:paraId="4505B800" w14:textId="7273C331" w:rsidR="00193907" w:rsidRDefault="00193907" w:rsidP="00240EAF">
      <w:pPr>
        <w:numPr>
          <w:ilvl w:val="0"/>
          <w:numId w:val="11"/>
        </w:numPr>
        <w:contextualSpacing/>
      </w:pPr>
      <w:r>
        <w:t>Compile, maintain, and file all reports, records, and other legally required confidential documentation.</w:t>
      </w:r>
    </w:p>
    <w:p w14:paraId="3003587F" w14:textId="6A54A4B5" w:rsidR="00193907" w:rsidRDefault="00193907" w:rsidP="00193907">
      <w:pPr>
        <w:numPr>
          <w:ilvl w:val="0"/>
          <w:numId w:val="11"/>
        </w:numPr>
        <w:contextualSpacing/>
      </w:pPr>
      <w:r>
        <w:t>Coordinate, facilitate, and advocate for parental involvement of local workshops, conferences, and advisory meetings.</w:t>
      </w:r>
    </w:p>
    <w:p w14:paraId="0B66CCB8" w14:textId="524BEA56" w:rsidR="00193907" w:rsidRDefault="00193907" w:rsidP="00193907">
      <w:pPr>
        <w:numPr>
          <w:ilvl w:val="0"/>
          <w:numId w:val="11"/>
        </w:numPr>
        <w:contextualSpacing/>
      </w:pPr>
      <w:r>
        <w:t>Develop, plan, organize, facilitate and/or implement curriculum for local EL parent education workshops, classes, and opportunities on a variety of topics including but not limited to Illinois Learning Standards, parenting skills, nutrition, child development, and job skills.</w:t>
      </w:r>
    </w:p>
    <w:p w14:paraId="01C85463" w14:textId="5D143F78" w:rsidR="00193907" w:rsidRDefault="00193907" w:rsidP="00193907">
      <w:pPr>
        <w:numPr>
          <w:ilvl w:val="0"/>
          <w:numId w:val="11"/>
        </w:numPr>
        <w:contextualSpacing/>
      </w:pPr>
      <w:r>
        <w:t>Actively seek opportunities to enlist presenters for parent classes and events.</w:t>
      </w:r>
    </w:p>
    <w:p w14:paraId="1773CCF2" w14:textId="77777777" w:rsidR="00193907" w:rsidRDefault="00193907" w:rsidP="00193907">
      <w:pPr>
        <w:numPr>
          <w:ilvl w:val="0"/>
          <w:numId w:val="11"/>
        </w:numPr>
        <w:contextualSpacing/>
      </w:pPr>
      <w:r>
        <w:t>Collaborate with district level staff regarding families, EL parent needs, referral system, and social service resources.</w:t>
      </w:r>
    </w:p>
    <w:p w14:paraId="15D35707" w14:textId="77777777" w:rsidR="00F3467B" w:rsidRDefault="00193907" w:rsidP="00193907">
      <w:pPr>
        <w:numPr>
          <w:ilvl w:val="0"/>
          <w:numId w:val="11"/>
        </w:numPr>
        <w:contextualSpacing/>
      </w:pPr>
      <w:r>
        <w:t>Assist in planning a referral system for families/EL parents regarding available community services and social services. This includes making and following up on referrals, assis</w:t>
      </w:r>
      <w:r w:rsidR="00F3467B">
        <w:t>ting</w:t>
      </w:r>
      <w:r>
        <w:t xml:space="preserve"> families in coordinating with medical/health providers</w:t>
      </w:r>
      <w:r w:rsidR="00F3467B">
        <w:t>, and coordinating distribution or resources (</w:t>
      </w:r>
      <w:r>
        <w:t>clothing, food, school supplies, etc.) for the purpose of supporting and helping migrant families.</w:t>
      </w:r>
    </w:p>
    <w:p w14:paraId="0BD256B7" w14:textId="199CA8D5" w:rsidR="00F3467B" w:rsidRDefault="00F3467B" w:rsidP="00F3467B">
      <w:pPr>
        <w:numPr>
          <w:ilvl w:val="0"/>
          <w:numId w:val="11"/>
        </w:numPr>
        <w:contextualSpacing/>
      </w:pPr>
      <w:r>
        <w:t>Organize activities to familiarize EL parents with after-school activities and supplemental services that extend learning opportunities for students.</w:t>
      </w:r>
    </w:p>
    <w:p w14:paraId="1F5551E5" w14:textId="77777777" w:rsidR="00F3467B" w:rsidRDefault="00F3467B" w:rsidP="00F3467B">
      <w:pPr>
        <w:numPr>
          <w:ilvl w:val="0"/>
          <w:numId w:val="11"/>
        </w:numPr>
        <w:contextualSpacing/>
      </w:pPr>
      <w:r>
        <w:lastRenderedPageBreak/>
        <w:t>Assist in developing and identifying strategies for providing ongoing support to families of identified students in need of specialized services or additional assistance.</w:t>
      </w:r>
    </w:p>
    <w:p w14:paraId="27338680" w14:textId="515DFC3F" w:rsidR="00F3467B" w:rsidRDefault="00F3467B" w:rsidP="00F3467B">
      <w:pPr>
        <w:numPr>
          <w:ilvl w:val="0"/>
          <w:numId w:val="11"/>
        </w:numPr>
        <w:contextualSpacing/>
      </w:pPr>
      <w:r>
        <w:t>Collaboratively assist the Bilingual Parent Advisory Committee (BPAC) and participate in their meetings.</w:t>
      </w:r>
    </w:p>
    <w:p w14:paraId="7EBB9AD6" w14:textId="6394E0BB" w:rsidR="00F3467B" w:rsidRDefault="00F3467B" w:rsidP="00F3467B">
      <w:pPr>
        <w:numPr>
          <w:ilvl w:val="0"/>
          <w:numId w:val="11"/>
        </w:numPr>
        <w:contextualSpacing/>
      </w:pPr>
      <w:r>
        <w:t xml:space="preserve">Meet with parents at school or through home visits as needed to explain school programs and reinforce the positive school environment with parents. </w:t>
      </w:r>
    </w:p>
    <w:p w14:paraId="629FE850" w14:textId="2B5C678B" w:rsidR="00C71997" w:rsidRDefault="00C71997" w:rsidP="00C71997">
      <w:pPr>
        <w:ind w:left="360"/>
        <w:contextualSpacing/>
      </w:pPr>
      <w:r>
        <w:t>Perform other related duties as assigned.</w:t>
      </w:r>
    </w:p>
    <w:p w14:paraId="500C911A" w14:textId="43B5C064" w:rsidR="0027496C" w:rsidRDefault="0027496C" w:rsidP="004E560F">
      <w:pPr>
        <w:contextualSpacing/>
      </w:pPr>
    </w:p>
    <w:p w14:paraId="55A54273" w14:textId="50B72612" w:rsidR="00240C10" w:rsidRDefault="00240C10" w:rsidP="00C65CA5">
      <w:pPr>
        <w:contextualSpacing/>
      </w:pPr>
    </w:p>
    <w:p w14:paraId="1D3C5D27" w14:textId="2FCE6820" w:rsidR="00BF7B4A" w:rsidRDefault="00BF7B4A" w:rsidP="00C65CA5">
      <w:pPr>
        <w:contextualSpacing/>
      </w:pPr>
    </w:p>
    <w:p w14:paraId="1C7D6DFE" w14:textId="7204D3DC" w:rsidR="00BF7B4A" w:rsidRDefault="00BF7B4A" w:rsidP="00C65CA5">
      <w:pPr>
        <w:contextualSpacing/>
      </w:pPr>
    </w:p>
    <w:p w14:paraId="3E40825A" w14:textId="4BD59208" w:rsidR="00BF7B4A" w:rsidRDefault="00BF7B4A" w:rsidP="00C65CA5">
      <w:pPr>
        <w:contextualSpacing/>
      </w:pPr>
    </w:p>
    <w:p w14:paraId="5B5026DA" w14:textId="2CEF7341" w:rsidR="00BF7B4A" w:rsidRDefault="00BF7B4A" w:rsidP="00C65CA5">
      <w:pPr>
        <w:contextualSpacing/>
      </w:pPr>
    </w:p>
    <w:p w14:paraId="79255A54" w14:textId="290740ED" w:rsidR="00BF7B4A" w:rsidRDefault="00BF7B4A" w:rsidP="00C65CA5">
      <w:pPr>
        <w:contextualSpacing/>
      </w:pPr>
    </w:p>
    <w:p w14:paraId="16529A0B" w14:textId="79EC5895" w:rsidR="00BF7B4A" w:rsidRDefault="00BF7B4A" w:rsidP="00C65CA5">
      <w:pPr>
        <w:contextualSpacing/>
      </w:pPr>
    </w:p>
    <w:p w14:paraId="7B0F3BFE" w14:textId="127D86D2" w:rsidR="00BF7B4A" w:rsidRDefault="00BF7B4A" w:rsidP="00C65CA5">
      <w:pPr>
        <w:contextualSpacing/>
      </w:pPr>
    </w:p>
    <w:p w14:paraId="74A9F064" w14:textId="36781ED2" w:rsidR="00BF7B4A" w:rsidRDefault="00BF7B4A" w:rsidP="00C65CA5">
      <w:pPr>
        <w:contextualSpacing/>
      </w:pPr>
    </w:p>
    <w:p w14:paraId="394326BF" w14:textId="603239A9" w:rsidR="00BF7B4A" w:rsidRDefault="00BF7B4A" w:rsidP="00C65CA5">
      <w:pPr>
        <w:contextualSpacing/>
      </w:pPr>
    </w:p>
    <w:p w14:paraId="01DB0527" w14:textId="4A616D34" w:rsidR="00BF7B4A" w:rsidRDefault="00BF7B4A" w:rsidP="00C65CA5">
      <w:pPr>
        <w:contextualSpacing/>
      </w:pPr>
    </w:p>
    <w:p w14:paraId="16A73B0A" w14:textId="28909C44" w:rsidR="00BF7B4A" w:rsidRDefault="00BF7B4A" w:rsidP="00C65CA5">
      <w:pPr>
        <w:contextualSpacing/>
      </w:pPr>
    </w:p>
    <w:p w14:paraId="4EC7A7EE" w14:textId="5C823D63" w:rsidR="00BF7B4A" w:rsidRDefault="00BF7B4A" w:rsidP="00C65CA5">
      <w:pPr>
        <w:contextualSpacing/>
      </w:pPr>
    </w:p>
    <w:p w14:paraId="0B79D656" w14:textId="5C204CC6" w:rsidR="00BF7B4A" w:rsidRDefault="00BF7B4A" w:rsidP="00C65CA5">
      <w:pPr>
        <w:contextualSpacing/>
      </w:pPr>
    </w:p>
    <w:p w14:paraId="5E2E3639" w14:textId="2DE310EF" w:rsidR="00BF7B4A" w:rsidRDefault="00BF7B4A" w:rsidP="00C65CA5">
      <w:pPr>
        <w:contextualSpacing/>
      </w:pPr>
    </w:p>
    <w:p w14:paraId="7B0D6DB3" w14:textId="4D3653CD" w:rsidR="00BF7B4A" w:rsidRDefault="00BF7B4A" w:rsidP="00C65CA5">
      <w:pPr>
        <w:contextualSpacing/>
      </w:pPr>
    </w:p>
    <w:p w14:paraId="3839CF57" w14:textId="1CD41DB7" w:rsidR="00BF7B4A" w:rsidRDefault="00BF7B4A" w:rsidP="00C65CA5">
      <w:pPr>
        <w:contextualSpacing/>
      </w:pPr>
    </w:p>
    <w:p w14:paraId="1084B88B" w14:textId="4EA875C7" w:rsidR="00BF7B4A" w:rsidRDefault="00BF7B4A" w:rsidP="00C65CA5">
      <w:pPr>
        <w:contextualSpacing/>
      </w:pPr>
    </w:p>
    <w:p w14:paraId="2FBB1F7F" w14:textId="38B41A90" w:rsidR="00BF7B4A" w:rsidRDefault="00BF7B4A" w:rsidP="00C65CA5">
      <w:pPr>
        <w:contextualSpacing/>
      </w:pPr>
    </w:p>
    <w:p w14:paraId="706BCE77" w14:textId="72DCA85C" w:rsidR="00BF7B4A" w:rsidRDefault="00BF7B4A" w:rsidP="00C65CA5">
      <w:pPr>
        <w:contextualSpacing/>
      </w:pPr>
    </w:p>
    <w:p w14:paraId="1633B873" w14:textId="5937E453" w:rsidR="00BF7B4A" w:rsidRDefault="00BF7B4A" w:rsidP="00C65CA5">
      <w:pPr>
        <w:contextualSpacing/>
      </w:pPr>
    </w:p>
    <w:p w14:paraId="503F281B" w14:textId="21F2797D" w:rsidR="00BF7B4A" w:rsidRDefault="00BF7B4A" w:rsidP="00C65CA5">
      <w:pPr>
        <w:contextualSpacing/>
      </w:pPr>
    </w:p>
    <w:p w14:paraId="6E2B768A" w14:textId="146F8CF0" w:rsidR="00BF7B4A" w:rsidRDefault="00BF7B4A" w:rsidP="00C65CA5">
      <w:pPr>
        <w:contextualSpacing/>
      </w:pPr>
    </w:p>
    <w:p w14:paraId="167E8FF5" w14:textId="10656965" w:rsidR="00BF7B4A" w:rsidRDefault="00BF7B4A" w:rsidP="00C65CA5">
      <w:pPr>
        <w:contextualSpacing/>
      </w:pPr>
    </w:p>
    <w:p w14:paraId="1D8914CC" w14:textId="2EEF8611" w:rsidR="00BF7B4A" w:rsidRDefault="00BF7B4A" w:rsidP="00C65CA5">
      <w:pPr>
        <w:contextualSpacing/>
      </w:pPr>
    </w:p>
    <w:p w14:paraId="35F6F73E" w14:textId="5E77E0C9" w:rsidR="00BF7B4A" w:rsidRDefault="00BF7B4A" w:rsidP="00C65CA5">
      <w:pPr>
        <w:contextualSpacing/>
      </w:pPr>
    </w:p>
    <w:p w14:paraId="37F76200" w14:textId="287771D1" w:rsidR="00BF7B4A" w:rsidRDefault="00BF7B4A" w:rsidP="00C65CA5">
      <w:pPr>
        <w:contextualSpacing/>
      </w:pPr>
    </w:p>
    <w:p w14:paraId="09563446" w14:textId="4B2010A2" w:rsidR="00BF7B4A" w:rsidRDefault="00BF7B4A" w:rsidP="00C65CA5">
      <w:pPr>
        <w:contextualSpacing/>
      </w:pPr>
    </w:p>
    <w:p w14:paraId="282B0154" w14:textId="14DEAB44" w:rsidR="00BF7B4A" w:rsidRDefault="00BF7B4A" w:rsidP="00C65CA5">
      <w:pPr>
        <w:contextualSpacing/>
      </w:pPr>
    </w:p>
    <w:p w14:paraId="3D5D0893" w14:textId="351EC413" w:rsidR="00BF7B4A" w:rsidRDefault="00BF7B4A" w:rsidP="00C65CA5">
      <w:pPr>
        <w:contextualSpacing/>
      </w:pPr>
    </w:p>
    <w:p w14:paraId="7854CA1E" w14:textId="67DACA18" w:rsidR="00BF7B4A" w:rsidRDefault="00BF7B4A" w:rsidP="00C65CA5">
      <w:pPr>
        <w:contextualSpacing/>
      </w:pPr>
    </w:p>
    <w:p w14:paraId="4F87FBD2" w14:textId="2ED47FDB" w:rsidR="00BF7B4A" w:rsidRDefault="00BF7B4A" w:rsidP="00C65CA5">
      <w:pPr>
        <w:contextualSpacing/>
      </w:pPr>
    </w:p>
    <w:p w14:paraId="2939C2DC" w14:textId="27F544A5" w:rsidR="00BF7B4A" w:rsidRDefault="00BF7B4A" w:rsidP="00C65CA5">
      <w:pPr>
        <w:contextualSpacing/>
      </w:pPr>
    </w:p>
    <w:p w14:paraId="075735CD" w14:textId="37B7B45E" w:rsidR="00BF7B4A" w:rsidRDefault="00BF7B4A" w:rsidP="00C65CA5">
      <w:pPr>
        <w:contextualSpacing/>
      </w:pPr>
    </w:p>
    <w:p w14:paraId="1D8F4B26" w14:textId="1D42B1D8" w:rsidR="00BF7B4A" w:rsidRDefault="00BF7B4A" w:rsidP="00C65CA5">
      <w:pPr>
        <w:contextualSpacing/>
      </w:pPr>
    </w:p>
    <w:p w14:paraId="180291A4" w14:textId="359A0F07" w:rsidR="00BF7B4A" w:rsidRDefault="00BF7B4A" w:rsidP="00C65CA5">
      <w:pPr>
        <w:contextualSpacing/>
      </w:pPr>
    </w:p>
    <w:p w14:paraId="50D63F8B" w14:textId="46508858" w:rsidR="00BF7B4A" w:rsidRDefault="00BF7B4A" w:rsidP="00C65CA5">
      <w:pPr>
        <w:contextualSpacing/>
      </w:pPr>
    </w:p>
    <w:p w14:paraId="6D67A9F2" w14:textId="77777777" w:rsidR="00BF7B4A" w:rsidRPr="00592DE5" w:rsidRDefault="00BF7B4A" w:rsidP="00BF7B4A">
      <w:pPr>
        <w:rPr>
          <w:rFonts w:eastAsia="Calibri"/>
          <w:color w:val="000000"/>
          <w:sz w:val="20"/>
        </w:rPr>
      </w:pPr>
    </w:p>
    <w:p w14:paraId="3CEF9BA1" w14:textId="4B1C43E7" w:rsidR="00BF7B4A" w:rsidRDefault="00BF7B4A" w:rsidP="00BF7B4A">
      <w:pPr>
        <w:rPr>
          <w:rFonts w:eastAsia="Calibri"/>
          <w:color w:val="000000"/>
          <w:sz w:val="20"/>
        </w:rPr>
      </w:pPr>
      <w:r>
        <w:rPr>
          <w:rFonts w:eastAsia="Calibri"/>
          <w:color w:val="000000"/>
          <w:sz w:val="20"/>
        </w:rPr>
        <w:lastRenderedPageBreak/>
        <w:t>May 2023</w:t>
      </w:r>
    </w:p>
    <w:p w14:paraId="1665C79B" w14:textId="77777777" w:rsidR="00BF7B4A" w:rsidRPr="00592DE5" w:rsidRDefault="00BF7B4A" w:rsidP="00BF7B4A">
      <w:pPr>
        <w:rPr>
          <w:rFonts w:eastAsia="Calibri"/>
          <w:color w:val="000000"/>
          <w:sz w:val="20"/>
        </w:rPr>
      </w:pPr>
    </w:p>
    <w:p w14:paraId="4F324CEC" w14:textId="77777777" w:rsidR="00BF7B4A" w:rsidRPr="00592DE5" w:rsidRDefault="00BF7B4A" w:rsidP="00BF7B4A">
      <w:pPr>
        <w:spacing w:line="360" w:lineRule="auto"/>
        <w:rPr>
          <w:rFonts w:ascii="Calibri" w:eastAsia="Calibri" w:hAnsi="Calibri" w:cs="Calibri"/>
          <w:color w:val="000000"/>
          <w:sz w:val="20"/>
        </w:rPr>
      </w:pPr>
      <w:r w:rsidRPr="00592DE5">
        <w:rPr>
          <w:rFonts w:ascii="Calibri" w:eastAsia="Calibri" w:hAnsi="Calibri" w:cs="Calibri"/>
          <w:color w:val="000000"/>
          <w:sz w:val="20"/>
        </w:rPr>
        <w:t>Staff Member Name:</w:t>
      </w:r>
      <w:r w:rsidRPr="00592DE5">
        <w:rPr>
          <w:rFonts w:ascii="Calibri" w:eastAsia="Calibri" w:hAnsi="Calibri" w:cs="Calibri"/>
          <w:color w:val="000000"/>
          <w:sz w:val="20"/>
        </w:rPr>
        <w:tab/>
        <w:t xml:space="preserve"> _______________________________   Staff ID # _________________</w:t>
      </w:r>
    </w:p>
    <w:p w14:paraId="57BDE6FB" w14:textId="77777777" w:rsidR="00BF7B4A" w:rsidRPr="00592DE5" w:rsidRDefault="00BF7B4A" w:rsidP="00BF7B4A">
      <w:pPr>
        <w:spacing w:line="360" w:lineRule="auto"/>
        <w:rPr>
          <w:rFonts w:ascii="Calibri" w:eastAsia="Calibri" w:hAnsi="Calibri" w:cs="Calibri"/>
          <w:color w:val="000000"/>
          <w:sz w:val="20"/>
        </w:rPr>
      </w:pPr>
      <w:r w:rsidRPr="00592DE5">
        <w:rPr>
          <w:rFonts w:ascii="Calibri" w:eastAsia="Calibri" w:hAnsi="Calibri" w:cs="Calibri"/>
          <w:color w:val="000000"/>
          <w:sz w:val="20"/>
        </w:rPr>
        <w:t>Position:</w:t>
      </w:r>
      <w:r w:rsidRPr="00592DE5">
        <w:rPr>
          <w:rFonts w:ascii="Calibri" w:eastAsia="Calibri" w:hAnsi="Calibri" w:cs="Calibri"/>
          <w:color w:val="000000"/>
          <w:sz w:val="20"/>
        </w:rPr>
        <w:tab/>
      </w:r>
      <w:r w:rsidRPr="00592DE5">
        <w:rPr>
          <w:rFonts w:ascii="Calibri" w:eastAsia="Calibri" w:hAnsi="Calibri" w:cs="Calibri"/>
          <w:color w:val="000000"/>
          <w:sz w:val="20"/>
        </w:rPr>
        <w:tab/>
      </w:r>
      <w:r w:rsidRPr="00592DE5">
        <w:rPr>
          <w:rFonts w:ascii="Calibri" w:eastAsia="Calibri" w:hAnsi="Calibri" w:cs="Calibri"/>
          <w:color w:val="000000"/>
          <w:sz w:val="20"/>
        </w:rPr>
        <w:tab/>
        <w:t xml:space="preserve"> _______________________________</w:t>
      </w:r>
    </w:p>
    <w:p w14:paraId="2B52FE95" w14:textId="77777777" w:rsidR="00BF7B4A" w:rsidRPr="00592DE5" w:rsidRDefault="00BF7B4A" w:rsidP="00BF7B4A">
      <w:pPr>
        <w:spacing w:line="360" w:lineRule="auto"/>
        <w:rPr>
          <w:rFonts w:ascii="Calibri" w:eastAsia="Calibri" w:hAnsi="Calibri" w:cs="Calibri"/>
          <w:color w:val="000000"/>
          <w:sz w:val="20"/>
        </w:rPr>
      </w:pPr>
      <w:r w:rsidRPr="00592DE5">
        <w:rPr>
          <w:rFonts w:ascii="Calibri" w:eastAsia="Calibri" w:hAnsi="Calibri" w:cs="Calibri"/>
          <w:color w:val="000000"/>
          <w:sz w:val="20"/>
        </w:rPr>
        <w:t>School Year:</w:t>
      </w:r>
      <w:r w:rsidRPr="00592DE5">
        <w:rPr>
          <w:rFonts w:ascii="Calibri" w:eastAsia="Calibri" w:hAnsi="Calibri" w:cs="Calibri"/>
          <w:color w:val="000000"/>
          <w:sz w:val="20"/>
        </w:rPr>
        <w:tab/>
      </w:r>
      <w:r w:rsidRPr="00592DE5">
        <w:rPr>
          <w:rFonts w:ascii="Calibri" w:eastAsia="Calibri" w:hAnsi="Calibri" w:cs="Calibri"/>
          <w:color w:val="000000"/>
          <w:sz w:val="20"/>
        </w:rPr>
        <w:tab/>
        <w:t xml:space="preserve"> _______________________________</w:t>
      </w:r>
    </w:p>
    <w:p w14:paraId="29FD53FA" w14:textId="77777777" w:rsidR="00BF7B4A" w:rsidRPr="00592DE5" w:rsidRDefault="00BF7B4A" w:rsidP="00BF7B4A">
      <w:pPr>
        <w:spacing w:line="360" w:lineRule="auto"/>
        <w:rPr>
          <w:rFonts w:ascii="Calibri" w:eastAsia="Calibri" w:hAnsi="Calibri" w:cs="Calibri"/>
          <w:color w:val="000000"/>
          <w:sz w:val="20"/>
        </w:rPr>
      </w:pPr>
      <w:r w:rsidRPr="00592DE5">
        <w:rPr>
          <w:rFonts w:ascii="Calibri" w:eastAsia="Calibri" w:hAnsi="Calibri" w:cs="Calibri"/>
          <w:color w:val="000000"/>
          <w:sz w:val="20"/>
        </w:rPr>
        <w:t>Supervisor:</w:t>
      </w:r>
      <w:r w:rsidRPr="00592DE5">
        <w:rPr>
          <w:rFonts w:ascii="Calibri" w:eastAsia="Calibri" w:hAnsi="Calibri" w:cs="Calibri"/>
          <w:color w:val="000000"/>
          <w:sz w:val="20"/>
        </w:rPr>
        <w:tab/>
      </w:r>
      <w:r w:rsidRPr="00592DE5">
        <w:rPr>
          <w:rFonts w:ascii="Calibri" w:eastAsia="Calibri" w:hAnsi="Calibri" w:cs="Calibri"/>
          <w:color w:val="000000"/>
          <w:sz w:val="20"/>
        </w:rPr>
        <w:tab/>
        <w:t xml:space="preserve"> _______________________________</w:t>
      </w:r>
    </w:p>
    <w:p w14:paraId="768B59FC" w14:textId="77777777" w:rsidR="00BF7B4A" w:rsidRPr="00592DE5" w:rsidRDefault="00BF7B4A" w:rsidP="00BF7B4A">
      <w:pPr>
        <w:rPr>
          <w:rFonts w:eastAsia="Calibri"/>
          <w:b/>
        </w:rPr>
      </w:pPr>
      <w:r w:rsidRPr="00592DE5">
        <w:rPr>
          <w:rFonts w:ascii="Calibri" w:eastAsia="Calibri" w:hAnsi="Calibri" w:cs="Calibri"/>
          <w:color w:val="000000"/>
          <w:sz w:val="20"/>
        </w:rPr>
        <w:t>Evaluator:</w:t>
      </w:r>
      <w:r w:rsidRPr="00592DE5">
        <w:rPr>
          <w:rFonts w:eastAsia="Calibri"/>
          <w:color w:val="000000"/>
          <w:sz w:val="20"/>
        </w:rPr>
        <w:t xml:space="preserve">  </w:t>
      </w:r>
      <w:r w:rsidRPr="00592DE5">
        <w:rPr>
          <w:rFonts w:eastAsia="Calibri"/>
          <w:color w:val="000000"/>
          <w:sz w:val="20"/>
        </w:rPr>
        <w:tab/>
      </w:r>
      <w:r w:rsidRPr="00592DE5">
        <w:rPr>
          <w:rFonts w:eastAsia="Calibri"/>
          <w:color w:val="000000"/>
          <w:sz w:val="20"/>
        </w:rPr>
        <w:tab/>
        <w:t xml:space="preserve"> _______________________________</w:t>
      </w:r>
    </w:p>
    <w:p w14:paraId="5B081347" w14:textId="77777777" w:rsidR="00BF7B4A" w:rsidRPr="00592DE5" w:rsidRDefault="00BF7B4A" w:rsidP="00BF7B4A">
      <w:pPr>
        <w:rPr>
          <w:rFonts w:ascii="Calibri" w:eastAsia="Calibri" w:hAnsi="Calibri"/>
        </w:rPr>
      </w:pPr>
    </w:p>
    <w:p w14:paraId="0EA7495A" w14:textId="0941A8BE" w:rsidR="00BF7B4A" w:rsidRPr="008D1ECB" w:rsidRDefault="00BF7B4A" w:rsidP="00BF7B4A">
      <w:pPr>
        <w:jc w:val="center"/>
        <w:rPr>
          <w:b/>
        </w:rPr>
      </w:pPr>
      <w:r w:rsidRPr="008D1ECB">
        <w:rPr>
          <w:b/>
        </w:rPr>
        <w:t xml:space="preserve"> </w:t>
      </w:r>
    </w:p>
    <w:p w14:paraId="42B5AC54" w14:textId="77777777" w:rsidR="00BF7B4A" w:rsidRPr="008D1ECB" w:rsidRDefault="00BF7B4A" w:rsidP="00BF7B4A">
      <w:pPr>
        <w:rPr>
          <w:b/>
        </w:rPr>
      </w:pPr>
    </w:p>
    <w:p w14:paraId="4EA0F9EB" w14:textId="77777777" w:rsidR="00BF7B4A" w:rsidRPr="008D1ECB" w:rsidRDefault="00BF7B4A" w:rsidP="00BF7B4A">
      <w:pPr>
        <w:jc w:val="center"/>
        <w:rPr>
          <w:b/>
        </w:rPr>
      </w:pPr>
      <w:r w:rsidRPr="008D1ECB">
        <w:rPr>
          <w:b/>
        </w:rPr>
        <w:t>IPCA and Non-Bargaining Unit Goal Setting Document</w:t>
      </w:r>
    </w:p>
    <w:p w14:paraId="10A07953" w14:textId="77777777" w:rsidR="00BF7B4A" w:rsidRPr="008D1ECB" w:rsidRDefault="00BF7B4A" w:rsidP="00BF7B4A">
      <w:pPr>
        <w:rPr>
          <w:b/>
        </w:rPr>
      </w:pPr>
    </w:p>
    <w:p w14:paraId="775B2D88" w14:textId="77777777" w:rsidR="00BF7B4A" w:rsidRPr="008D1ECB" w:rsidRDefault="00BF7B4A" w:rsidP="00BF7B4A">
      <w:pPr>
        <w:rPr>
          <w:b/>
        </w:rPr>
      </w:pPr>
    </w:p>
    <w:p w14:paraId="7FEEA613" w14:textId="77777777" w:rsidR="00BF7B4A" w:rsidRPr="00150A71" w:rsidRDefault="00BF7B4A" w:rsidP="00BF7B4A">
      <w:r w:rsidRPr="00150A71">
        <w:rPr>
          <w:b/>
        </w:rPr>
        <w:t>Goal Setting:</w:t>
      </w:r>
      <w:r w:rsidRPr="00150A71">
        <w:t xml:space="preserve"> </w:t>
      </w:r>
      <w:r w:rsidRPr="00150A71">
        <w:tab/>
      </w:r>
      <w:r w:rsidRPr="00150A71">
        <w:tab/>
      </w:r>
      <w:r w:rsidRPr="00150A71">
        <w:tab/>
      </w:r>
      <w:r w:rsidRPr="00150A71">
        <w:tab/>
      </w:r>
      <w:r w:rsidRPr="00150A71">
        <w:tab/>
      </w:r>
      <w:r w:rsidRPr="00150A71">
        <w:tab/>
      </w:r>
      <w:r w:rsidRPr="00150A71">
        <w:tab/>
      </w:r>
    </w:p>
    <w:p w14:paraId="016627DC" w14:textId="77777777" w:rsidR="00BF7B4A" w:rsidRPr="00150A71" w:rsidRDefault="00BF7B4A" w:rsidP="00BF7B4A">
      <w:r w:rsidRPr="00150A71">
        <w:t xml:space="preserve">My professional goal(s) for the school year is/are in reference to number(s) _____on the evaluation instrument for my job classification.   Growth in this/these area(s) will be evidenced by: </w:t>
      </w:r>
    </w:p>
    <w:p w14:paraId="4713C743" w14:textId="77777777" w:rsidR="00BF7B4A" w:rsidRPr="00150A71" w:rsidRDefault="00BF7B4A" w:rsidP="00BF7B4A"/>
    <w:p w14:paraId="5CD032DA" w14:textId="77777777" w:rsidR="00BF7B4A" w:rsidRPr="00150A71" w:rsidRDefault="00BF7B4A" w:rsidP="00BF7B4A">
      <w:r w:rsidRPr="00150A7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w:t>
      </w:r>
    </w:p>
    <w:p w14:paraId="3A3BAE83" w14:textId="77777777" w:rsidR="00BF7B4A" w:rsidRPr="00150A71" w:rsidRDefault="00BF7B4A" w:rsidP="00BF7B4A">
      <w:pPr>
        <w:rPr>
          <w:b/>
        </w:rPr>
      </w:pPr>
    </w:p>
    <w:p w14:paraId="1EA29ED9" w14:textId="77777777" w:rsidR="00BF7B4A" w:rsidRPr="00150A71" w:rsidRDefault="00BF7B4A" w:rsidP="00BF7B4A">
      <w:pPr>
        <w:rPr>
          <w:b/>
        </w:rPr>
      </w:pPr>
    </w:p>
    <w:p w14:paraId="5FB4BAB4" w14:textId="77777777" w:rsidR="00BF7B4A" w:rsidRPr="00150A71" w:rsidRDefault="00BF7B4A" w:rsidP="00BF7B4A">
      <w:pPr>
        <w:rPr>
          <w:b/>
        </w:rPr>
      </w:pPr>
    </w:p>
    <w:p w14:paraId="336B7D5C" w14:textId="77777777" w:rsidR="00BF7B4A" w:rsidRPr="00150A71" w:rsidRDefault="00BF7B4A" w:rsidP="00BF7B4A">
      <w:pPr>
        <w:rPr>
          <w:b/>
        </w:rPr>
      </w:pPr>
      <w:r w:rsidRPr="00150A71">
        <w:rPr>
          <w:b/>
        </w:rPr>
        <w:t>Further definition of goal area(s):</w:t>
      </w:r>
    </w:p>
    <w:p w14:paraId="3DB4F077" w14:textId="77777777" w:rsidR="00BF7B4A" w:rsidRPr="00150A71" w:rsidRDefault="00BF7B4A" w:rsidP="00BF7B4A">
      <w:pPr>
        <w:rPr>
          <w:b/>
        </w:rPr>
      </w:pPr>
      <w:r w:rsidRPr="00150A71">
        <w:rPr>
          <w:b/>
        </w:rPr>
        <w:t>(To be completed by the supervisor/administrator as needed)</w:t>
      </w:r>
    </w:p>
    <w:p w14:paraId="6179C7FD" w14:textId="77777777" w:rsidR="00BF7B4A" w:rsidRPr="00150A71" w:rsidRDefault="00BF7B4A" w:rsidP="00BF7B4A">
      <w:r w:rsidRPr="00150A71">
        <w:t>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w:t>
      </w:r>
    </w:p>
    <w:p w14:paraId="17FA2F0C" w14:textId="77777777" w:rsidR="00BF7B4A" w:rsidRPr="008D1ECB" w:rsidRDefault="00BF7B4A" w:rsidP="00BF7B4A"/>
    <w:p w14:paraId="5F508CBE" w14:textId="77777777" w:rsidR="00BF7B4A" w:rsidRPr="008D1ECB" w:rsidRDefault="00BF7B4A" w:rsidP="00BF7B4A"/>
    <w:p w14:paraId="3034317C" w14:textId="77777777" w:rsidR="00BF7B4A" w:rsidRPr="008D1ECB" w:rsidRDefault="00BF7B4A" w:rsidP="00BF7B4A"/>
    <w:p w14:paraId="5D5B416E" w14:textId="77777777" w:rsidR="00BF7B4A" w:rsidRPr="008D1ECB" w:rsidRDefault="00BF7B4A" w:rsidP="00BF7B4A">
      <w:bookmarkStart w:id="0" w:name="OLE_LINK1"/>
      <w:bookmarkStart w:id="1" w:name="OLE_LINK2"/>
    </w:p>
    <w:p w14:paraId="10E9FB92" w14:textId="77777777" w:rsidR="00BF7B4A" w:rsidRPr="008D1ECB" w:rsidRDefault="00BF7B4A" w:rsidP="00BF7B4A"/>
    <w:p w14:paraId="7B64C503" w14:textId="77777777" w:rsidR="00BF7B4A" w:rsidRPr="00CB7742" w:rsidRDefault="00BF7B4A" w:rsidP="00BF7B4A">
      <w:r w:rsidRPr="00CB7742">
        <w:t>Supervisor Signature: ____________________________   Date__________________</w:t>
      </w:r>
    </w:p>
    <w:p w14:paraId="63E6EE09" w14:textId="77777777" w:rsidR="00BF7B4A" w:rsidRPr="00CB7742" w:rsidRDefault="00BF7B4A" w:rsidP="00BF7B4A"/>
    <w:p w14:paraId="2D46C97B" w14:textId="77777777" w:rsidR="00BF7B4A" w:rsidRPr="00CB7742" w:rsidRDefault="00BF7B4A" w:rsidP="00BF7B4A">
      <w:r w:rsidRPr="00CB7742">
        <w:t>Employee Signature:  ____________________________   Date__________________</w:t>
      </w:r>
    </w:p>
    <w:p w14:paraId="0FAC30FA" w14:textId="77777777" w:rsidR="00BF7B4A" w:rsidRPr="00CB7742" w:rsidRDefault="00BF7B4A" w:rsidP="00BF7B4A"/>
    <w:p w14:paraId="5BDFB0A0" w14:textId="77777777" w:rsidR="00BF7B4A" w:rsidRPr="00CB7742" w:rsidRDefault="00BF7B4A" w:rsidP="00BF7B4A">
      <w:r w:rsidRPr="00CB7742">
        <w:t>Administrator Signature: _________________________    Date__________________</w:t>
      </w:r>
    </w:p>
    <w:bookmarkEnd w:id="0"/>
    <w:bookmarkEnd w:id="1"/>
    <w:p w14:paraId="14FB46FB" w14:textId="77777777" w:rsidR="00E4023D" w:rsidRDefault="00E4023D" w:rsidP="00BF7B4A">
      <w:pPr>
        <w:rPr>
          <w:bCs/>
        </w:rPr>
      </w:pPr>
    </w:p>
    <w:p w14:paraId="29B291AA" w14:textId="77777777" w:rsidR="00E4023D" w:rsidRDefault="00E4023D" w:rsidP="00BF7B4A">
      <w:pPr>
        <w:rPr>
          <w:bCs/>
        </w:rPr>
      </w:pPr>
    </w:p>
    <w:p w14:paraId="185933AD" w14:textId="31C08105" w:rsidR="00E4023D" w:rsidRPr="00ED621B" w:rsidRDefault="00E4023D" w:rsidP="00E4023D">
      <w:pPr>
        <w:spacing w:line="360" w:lineRule="auto"/>
        <w:rPr>
          <w:rFonts w:eastAsia="Calibri"/>
        </w:rPr>
      </w:pPr>
      <w:r w:rsidRPr="00ED621B">
        <w:rPr>
          <w:rFonts w:eastAsia="Calibri"/>
          <w:b/>
        </w:rPr>
        <w:lastRenderedPageBreak/>
        <w:t xml:space="preserve">Non-Bargaining Employee Evaluation and Goal    Employee’s </w:t>
      </w:r>
      <w:proofErr w:type="gramStart"/>
      <w:r w:rsidRPr="00ED621B">
        <w:rPr>
          <w:rFonts w:eastAsia="Calibri"/>
          <w:b/>
        </w:rPr>
        <w:t>Name:</w:t>
      </w:r>
      <w:r w:rsidRPr="00ED621B">
        <w:rPr>
          <w:rFonts w:eastAsia="Calibri"/>
        </w:rPr>
        <w:t>_</w:t>
      </w:r>
      <w:proofErr w:type="gramEnd"/>
      <w:r w:rsidRPr="00ED621B">
        <w:rPr>
          <w:rFonts w:eastAsia="Calibri"/>
        </w:rPr>
        <w:t>__________</w:t>
      </w:r>
    </w:p>
    <w:p w14:paraId="312034E1" w14:textId="41226892" w:rsidR="00E4023D" w:rsidRPr="00ED621B" w:rsidRDefault="00E4023D" w:rsidP="00E4023D">
      <w:pPr>
        <w:spacing w:line="360" w:lineRule="auto"/>
        <w:rPr>
          <w:rFonts w:eastAsia="Calibri"/>
          <w:b/>
        </w:rPr>
      </w:pPr>
      <w:r w:rsidRPr="00ED621B">
        <w:rPr>
          <w:rFonts w:eastAsia="Calibri"/>
          <w:b/>
        </w:rPr>
        <w:t>Review Form</w:t>
      </w:r>
      <w:r w:rsidRPr="00ED621B">
        <w:rPr>
          <w:rFonts w:eastAsia="Calibri"/>
          <w:b/>
        </w:rPr>
        <w:tab/>
      </w:r>
      <w:r w:rsidRPr="00ED621B">
        <w:rPr>
          <w:rFonts w:eastAsia="Calibri"/>
          <w:b/>
        </w:rPr>
        <w:tab/>
      </w:r>
      <w:r w:rsidRPr="00ED621B">
        <w:rPr>
          <w:rFonts w:eastAsia="Calibri"/>
          <w:b/>
        </w:rPr>
        <w:tab/>
      </w:r>
      <w:r w:rsidRPr="00ED621B">
        <w:rPr>
          <w:rFonts w:eastAsia="Calibri"/>
          <w:b/>
        </w:rPr>
        <w:tab/>
      </w:r>
      <w:r w:rsidRPr="00ED621B">
        <w:rPr>
          <w:rFonts w:eastAsia="Calibri"/>
          <w:b/>
        </w:rPr>
        <w:tab/>
      </w:r>
      <w:r w:rsidRPr="00ED621B">
        <w:rPr>
          <w:rFonts w:eastAsia="Calibri"/>
          <w:b/>
        </w:rPr>
        <w:tab/>
        <w:t xml:space="preserve">Employee’s ID </w:t>
      </w:r>
      <w:proofErr w:type="gramStart"/>
      <w:r w:rsidRPr="00ED621B">
        <w:rPr>
          <w:rFonts w:eastAsia="Calibri"/>
          <w:b/>
        </w:rPr>
        <w:t>#  _</w:t>
      </w:r>
      <w:proofErr w:type="gramEnd"/>
      <w:r w:rsidRPr="00ED621B">
        <w:rPr>
          <w:rFonts w:eastAsia="Calibri"/>
          <w:b/>
        </w:rPr>
        <w:t>____________</w:t>
      </w:r>
    </w:p>
    <w:p w14:paraId="3B997BEE" w14:textId="60127504" w:rsidR="00E4023D" w:rsidRPr="008D1ECB" w:rsidRDefault="00E4023D" w:rsidP="00E4023D">
      <w:pPr>
        <w:rPr>
          <w:b/>
        </w:rPr>
      </w:pPr>
      <w:r w:rsidRPr="00ED621B">
        <w:rPr>
          <w:rFonts w:eastAsia="Calibri"/>
          <w:b/>
        </w:rPr>
        <w:t>Indian Prairie School District #204</w:t>
      </w:r>
      <w:r w:rsidRPr="00ED621B">
        <w:rPr>
          <w:rFonts w:eastAsia="Calibri"/>
          <w:b/>
        </w:rPr>
        <w:tab/>
      </w:r>
      <w:r w:rsidRPr="00ED621B">
        <w:rPr>
          <w:rFonts w:eastAsia="Calibri"/>
          <w:b/>
        </w:rPr>
        <w:tab/>
      </w:r>
      <w:r w:rsidRPr="00ED621B">
        <w:rPr>
          <w:rFonts w:eastAsia="Calibri"/>
          <w:b/>
        </w:rPr>
        <w:tab/>
        <w:t>Conference Date:</w:t>
      </w:r>
      <w:r w:rsidRPr="00ED621B">
        <w:rPr>
          <w:rFonts w:eastAsia="Calibri"/>
          <w:b/>
        </w:rPr>
        <w:softHyphen/>
      </w:r>
      <w:r w:rsidRPr="00ED621B">
        <w:rPr>
          <w:rFonts w:eastAsia="Calibri"/>
          <w:b/>
        </w:rPr>
        <w:softHyphen/>
      </w:r>
      <w:r w:rsidRPr="00ED621B">
        <w:rPr>
          <w:rFonts w:eastAsia="Calibri"/>
          <w:b/>
        </w:rPr>
        <w:softHyphen/>
      </w:r>
      <w:r w:rsidRPr="00ED621B">
        <w:rPr>
          <w:rFonts w:eastAsia="Calibri"/>
          <w:b/>
        </w:rPr>
        <w:softHyphen/>
      </w:r>
      <w:r w:rsidRPr="00ED621B">
        <w:rPr>
          <w:rFonts w:eastAsia="Calibri"/>
          <w:b/>
        </w:rPr>
        <w:softHyphen/>
      </w:r>
      <w:r w:rsidRPr="00ED621B">
        <w:rPr>
          <w:rFonts w:eastAsia="Calibri"/>
          <w:b/>
        </w:rPr>
        <w:softHyphen/>
      </w:r>
      <w:r w:rsidRPr="00ED621B">
        <w:rPr>
          <w:rFonts w:eastAsia="Calibri"/>
          <w:b/>
        </w:rPr>
        <w:softHyphen/>
      </w:r>
      <w:r w:rsidRPr="00ED621B">
        <w:rPr>
          <w:rFonts w:eastAsia="Calibri"/>
          <w:b/>
        </w:rPr>
        <w:softHyphen/>
      </w:r>
      <w:r w:rsidRPr="00ED621B">
        <w:rPr>
          <w:rFonts w:eastAsia="Calibri"/>
          <w:b/>
        </w:rPr>
        <w:softHyphen/>
      </w:r>
      <w:r w:rsidRPr="00ED621B">
        <w:rPr>
          <w:rFonts w:eastAsia="Calibri"/>
          <w:b/>
        </w:rPr>
        <w:softHyphen/>
        <w:t>_____________</w:t>
      </w:r>
    </w:p>
    <w:p w14:paraId="135F7F7D" w14:textId="77777777" w:rsidR="00BF7B4A" w:rsidRPr="00592DE5" w:rsidRDefault="00BF7B4A" w:rsidP="00BF7B4A">
      <w:pPr>
        <w:rPr>
          <w:rFonts w:ascii="Calibri" w:eastAsia="Calibri" w:hAnsi="Calibri"/>
        </w:rPr>
      </w:pPr>
    </w:p>
    <w:p w14:paraId="51AA87B2" w14:textId="77777777" w:rsidR="00BF7B4A" w:rsidRPr="008D1ECB" w:rsidRDefault="00BF7B4A" w:rsidP="00BF7B4A">
      <w:pPr>
        <w:rPr>
          <w:b/>
        </w:rPr>
      </w:pPr>
    </w:p>
    <w:p w14:paraId="1E3FE36F" w14:textId="59B13781" w:rsidR="00BF7B4A" w:rsidRPr="00BF7B4A" w:rsidRDefault="00BF7B4A" w:rsidP="00BF7B4A">
      <w:pPr>
        <w:tabs>
          <w:tab w:val="left" w:pos="1710"/>
        </w:tabs>
        <w:suppressAutoHyphens/>
        <w:rPr>
          <w:spacing w:val="-3"/>
          <w:sz w:val="20"/>
          <w:szCs w:val="20"/>
        </w:rPr>
      </w:pPr>
      <w:r w:rsidRPr="008D1ECB">
        <w:t xml:space="preserve">Location: __________________ Position:  </w:t>
      </w:r>
      <w:r w:rsidRPr="00BF7B4A">
        <w:rPr>
          <w:bCs/>
          <w:spacing w:val="-3"/>
          <w:sz w:val="18"/>
          <w:szCs w:val="18"/>
        </w:rPr>
        <w:t xml:space="preserve">BILINGUAL PARENT AND COMMUNITY RELATIONS </w:t>
      </w:r>
      <w:r>
        <w:rPr>
          <w:bCs/>
          <w:spacing w:val="-3"/>
          <w:sz w:val="18"/>
          <w:szCs w:val="18"/>
        </w:rPr>
        <w:t xml:space="preserve">                                </w:t>
      </w:r>
      <w:r>
        <w:rPr>
          <w:bCs/>
          <w:spacing w:val="-3"/>
          <w:sz w:val="18"/>
          <w:szCs w:val="18"/>
        </w:rPr>
        <w:tab/>
      </w:r>
      <w:r>
        <w:rPr>
          <w:bCs/>
          <w:spacing w:val="-3"/>
          <w:sz w:val="18"/>
          <w:szCs w:val="18"/>
        </w:rPr>
        <w:tab/>
      </w:r>
      <w:r>
        <w:rPr>
          <w:bCs/>
          <w:spacing w:val="-3"/>
          <w:sz w:val="18"/>
          <w:szCs w:val="18"/>
        </w:rPr>
        <w:tab/>
      </w:r>
      <w:r>
        <w:rPr>
          <w:bCs/>
          <w:spacing w:val="-3"/>
          <w:sz w:val="18"/>
          <w:szCs w:val="18"/>
        </w:rPr>
        <w:tab/>
        <w:t>COORDINATOR FOR MIGRANT FAMILIES</w:t>
      </w:r>
      <w:r>
        <w:rPr>
          <w:bCs/>
          <w:spacing w:val="-3"/>
          <w:sz w:val="18"/>
          <w:szCs w:val="18"/>
        </w:rPr>
        <w:tab/>
      </w:r>
      <w:r>
        <w:rPr>
          <w:bCs/>
          <w:spacing w:val="-3"/>
          <w:sz w:val="18"/>
          <w:szCs w:val="18"/>
        </w:rPr>
        <w:tab/>
      </w:r>
      <w:r>
        <w:rPr>
          <w:bCs/>
          <w:spacing w:val="-3"/>
          <w:sz w:val="18"/>
          <w:szCs w:val="18"/>
        </w:rPr>
        <w:tab/>
      </w:r>
    </w:p>
    <w:p w14:paraId="146A6DFA" w14:textId="77777777" w:rsidR="00BF7B4A" w:rsidRPr="008D1ECB" w:rsidRDefault="00BF7B4A" w:rsidP="00BF7B4A">
      <w:pPr>
        <w:adjustRightInd w:val="0"/>
      </w:pPr>
      <w:r w:rsidRPr="008D1ECB">
        <w:rPr>
          <w:sz w:val="18"/>
          <w:szCs w:val="18"/>
        </w:rPr>
        <w:t>This form is u</w:t>
      </w:r>
      <w:r>
        <w:rPr>
          <w:sz w:val="18"/>
          <w:szCs w:val="18"/>
        </w:rPr>
        <w:t>sed by supervisors of non-bargaining</w:t>
      </w:r>
      <w:r w:rsidRPr="008D1ECB">
        <w:rPr>
          <w:sz w:val="18"/>
          <w:szCs w:val="18"/>
        </w:rPr>
        <w:t xml:space="preserve"> staff members who are working in part-time or full-time positions with the Indian Prairie Scho</w:t>
      </w:r>
      <w:r>
        <w:rPr>
          <w:sz w:val="18"/>
          <w:szCs w:val="18"/>
        </w:rPr>
        <w:t>ol District #204. The non-bargaining</w:t>
      </w:r>
      <w:r w:rsidRPr="008D1ECB">
        <w:rPr>
          <w:sz w:val="18"/>
          <w:szCs w:val="18"/>
        </w:rPr>
        <w:t xml:space="preserve"> employee’s immediate supervisor may complete the form. If the employee’s immediate supervisor is not a District administrator, the administrator who supervises the program or areas in which the classified employee </w:t>
      </w:r>
      <w:r>
        <w:rPr>
          <w:sz w:val="18"/>
          <w:szCs w:val="18"/>
        </w:rPr>
        <w:t xml:space="preserve">works must sign the form. </w:t>
      </w:r>
      <w:r w:rsidRPr="008D1ECB">
        <w:rPr>
          <w:sz w:val="18"/>
          <w:szCs w:val="18"/>
        </w:rPr>
        <w:t>The employee must be provided with a copy of the signed and completed evaluation.</w:t>
      </w:r>
    </w:p>
    <w:p w14:paraId="5209D175" w14:textId="77777777" w:rsidR="00BF7B4A" w:rsidRPr="008D1ECB" w:rsidRDefault="00BF7B4A" w:rsidP="00BF7B4A">
      <w:pPr>
        <w:rPr>
          <w:b/>
          <w:sz w:val="20"/>
          <w:szCs w:val="20"/>
        </w:rPr>
      </w:pPr>
    </w:p>
    <w:p w14:paraId="5DB553D6" w14:textId="77777777" w:rsidR="00BF7B4A" w:rsidRPr="008D1ECB" w:rsidRDefault="00BF7B4A" w:rsidP="00BF7B4A">
      <w:pPr>
        <w:rPr>
          <w:b/>
          <w:sz w:val="20"/>
          <w:szCs w:val="20"/>
        </w:rPr>
      </w:pPr>
      <w:r w:rsidRPr="008D1ECB">
        <w:rPr>
          <w:b/>
          <w:sz w:val="20"/>
          <w:szCs w:val="20"/>
        </w:rPr>
        <w:t xml:space="preserve">Key: </w:t>
      </w:r>
    </w:p>
    <w:p w14:paraId="105E2CE2" w14:textId="77777777" w:rsidR="00BF7B4A" w:rsidRPr="008D1ECB" w:rsidRDefault="00BF7B4A" w:rsidP="00BF7B4A">
      <w:pPr>
        <w:rPr>
          <w:sz w:val="20"/>
          <w:szCs w:val="20"/>
        </w:rPr>
      </w:pPr>
      <w:r w:rsidRPr="008D1ECB">
        <w:rPr>
          <w:sz w:val="20"/>
          <w:szCs w:val="20"/>
        </w:rPr>
        <w:t xml:space="preserve">(P) Proficient—indicates that the numbered statement is true </w:t>
      </w:r>
    </w:p>
    <w:p w14:paraId="07ECA269" w14:textId="77777777" w:rsidR="00BF7B4A" w:rsidRPr="008D1ECB" w:rsidRDefault="00BF7B4A" w:rsidP="00BF7B4A">
      <w:pPr>
        <w:rPr>
          <w:sz w:val="20"/>
          <w:szCs w:val="20"/>
        </w:rPr>
      </w:pPr>
      <w:r w:rsidRPr="008D1ECB">
        <w:rPr>
          <w:sz w:val="20"/>
          <w:szCs w:val="20"/>
        </w:rPr>
        <w:t xml:space="preserve">(E) </w:t>
      </w:r>
      <w:proofErr w:type="gramStart"/>
      <w:r w:rsidRPr="008D1ECB">
        <w:rPr>
          <w:sz w:val="20"/>
          <w:szCs w:val="20"/>
        </w:rPr>
        <w:t>Emerging—points</w:t>
      </w:r>
      <w:proofErr w:type="gramEnd"/>
      <w:r w:rsidRPr="008D1ECB">
        <w:rPr>
          <w:sz w:val="20"/>
          <w:szCs w:val="20"/>
        </w:rPr>
        <w:t xml:space="preserve"> to growth needed in the area; the rating includes a comment</w:t>
      </w:r>
    </w:p>
    <w:p w14:paraId="1C1F547D" w14:textId="77777777" w:rsidR="00BF7B4A" w:rsidRPr="008D1ECB" w:rsidRDefault="00BF7B4A" w:rsidP="00BF7B4A">
      <w:pPr>
        <w:rPr>
          <w:sz w:val="20"/>
          <w:szCs w:val="20"/>
        </w:rPr>
      </w:pPr>
      <w:r w:rsidRPr="008D1ECB">
        <w:rPr>
          <w:sz w:val="20"/>
          <w:szCs w:val="20"/>
        </w:rPr>
        <w:t xml:space="preserve">(U) Unsatisfactory—requires a comment which defines the area of concern and expectations for improvement  </w:t>
      </w:r>
    </w:p>
    <w:p w14:paraId="78F8F7AE" w14:textId="77777777" w:rsidR="00BF7B4A" w:rsidRPr="008D1ECB" w:rsidRDefault="00BF7B4A" w:rsidP="00BF7B4A">
      <w:pPr>
        <w:rPr>
          <w:sz w:val="20"/>
          <w:szCs w:val="20"/>
        </w:rPr>
      </w:pPr>
      <w:r w:rsidRPr="008D1ECB">
        <w:rPr>
          <w:sz w:val="20"/>
          <w:szCs w:val="20"/>
        </w:rPr>
        <w:t xml:space="preserve">(NA) Not Applicable </w:t>
      </w:r>
    </w:p>
    <w:p w14:paraId="0242B7DD" w14:textId="77777777" w:rsidR="00BF7B4A" w:rsidRPr="008D1ECB" w:rsidRDefault="00BF7B4A" w:rsidP="00BF7B4A"/>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BF7B4A" w:rsidRPr="008D1ECB" w14:paraId="7DBB46D6" w14:textId="77777777" w:rsidTr="004719CF">
        <w:tc>
          <w:tcPr>
            <w:tcW w:w="3917" w:type="dxa"/>
            <w:tcBorders>
              <w:top w:val="nil"/>
              <w:left w:val="nil"/>
              <w:bottom w:val="nil"/>
              <w:right w:val="single" w:sz="4" w:space="0" w:color="000000" w:themeColor="text1"/>
            </w:tcBorders>
          </w:tcPr>
          <w:p w14:paraId="54945141" w14:textId="77777777" w:rsidR="00BF7B4A" w:rsidRPr="008D1ECB" w:rsidRDefault="00BF7B4A" w:rsidP="004719CF">
            <w:pPr>
              <w:adjustRightInd w:val="0"/>
              <w:rPr>
                <w:rFonts w:ascii="Times New Roman" w:hAnsi="Times New Roman" w:cs="Times New Roman"/>
              </w:rPr>
            </w:pPr>
          </w:p>
        </w:tc>
        <w:tc>
          <w:tcPr>
            <w:tcW w:w="511" w:type="dxa"/>
            <w:tcBorders>
              <w:left w:val="single" w:sz="4" w:space="0" w:color="000000" w:themeColor="text1"/>
              <w:bottom w:val="single" w:sz="4" w:space="0" w:color="000000" w:themeColor="text1"/>
            </w:tcBorders>
          </w:tcPr>
          <w:p w14:paraId="58FE1EC1" w14:textId="77777777" w:rsidR="00BF7B4A" w:rsidRPr="008D1ECB" w:rsidRDefault="00BF7B4A" w:rsidP="004719CF">
            <w:pPr>
              <w:rPr>
                <w:rFonts w:ascii="Times New Roman" w:hAnsi="Times New Roman" w:cs="Times New Roman"/>
              </w:rPr>
            </w:pPr>
            <w:r w:rsidRPr="008D1ECB">
              <w:rPr>
                <w:rFonts w:ascii="Times New Roman" w:hAnsi="Times New Roman" w:cs="Times New Roman"/>
              </w:rPr>
              <w:t>P</w:t>
            </w:r>
          </w:p>
        </w:tc>
        <w:tc>
          <w:tcPr>
            <w:tcW w:w="450" w:type="dxa"/>
          </w:tcPr>
          <w:p w14:paraId="27EEB16D" w14:textId="77777777" w:rsidR="00BF7B4A" w:rsidRPr="008D1ECB" w:rsidRDefault="00BF7B4A" w:rsidP="004719CF">
            <w:pPr>
              <w:rPr>
                <w:rFonts w:ascii="Times New Roman" w:hAnsi="Times New Roman" w:cs="Times New Roman"/>
              </w:rPr>
            </w:pPr>
            <w:r w:rsidRPr="008D1ECB">
              <w:rPr>
                <w:rFonts w:ascii="Times New Roman" w:hAnsi="Times New Roman" w:cs="Times New Roman"/>
              </w:rPr>
              <w:t>E</w:t>
            </w:r>
          </w:p>
        </w:tc>
        <w:tc>
          <w:tcPr>
            <w:tcW w:w="450" w:type="dxa"/>
          </w:tcPr>
          <w:p w14:paraId="0B1957E0" w14:textId="77777777" w:rsidR="00BF7B4A" w:rsidRPr="008D1ECB" w:rsidRDefault="00BF7B4A" w:rsidP="004719CF">
            <w:pPr>
              <w:rPr>
                <w:rFonts w:ascii="Times New Roman" w:hAnsi="Times New Roman" w:cs="Times New Roman"/>
              </w:rPr>
            </w:pPr>
            <w:r w:rsidRPr="008D1ECB">
              <w:rPr>
                <w:rFonts w:ascii="Times New Roman" w:hAnsi="Times New Roman" w:cs="Times New Roman"/>
              </w:rPr>
              <w:t>U</w:t>
            </w:r>
          </w:p>
        </w:tc>
        <w:tc>
          <w:tcPr>
            <w:tcW w:w="540" w:type="dxa"/>
          </w:tcPr>
          <w:p w14:paraId="664CE578" w14:textId="77777777" w:rsidR="00BF7B4A" w:rsidRPr="008D1ECB" w:rsidRDefault="00BF7B4A" w:rsidP="004719CF">
            <w:pPr>
              <w:rPr>
                <w:rFonts w:ascii="Times New Roman" w:hAnsi="Times New Roman" w:cs="Times New Roman"/>
              </w:rPr>
            </w:pPr>
            <w:r w:rsidRPr="008D1ECB">
              <w:rPr>
                <w:rFonts w:ascii="Times New Roman" w:hAnsi="Times New Roman" w:cs="Times New Roman"/>
              </w:rPr>
              <w:t>NA</w:t>
            </w:r>
          </w:p>
        </w:tc>
        <w:tc>
          <w:tcPr>
            <w:tcW w:w="4140" w:type="dxa"/>
          </w:tcPr>
          <w:p w14:paraId="2F0C162B" w14:textId="77777777" w:rsidR="00BF7B4A" w:rsidRPr="008D1ECB" w:rsidRDefault="00BF7B4A" w:rsidP="004719CF">
            <w:pPr>
              <w:rPr>
                <w:rFonts w:ascii="Times New Roman" w:hAnsi="Times New Roman" w:cs="Times New Roman"/>
              </w:rPr>
            </w:pPr>
            <w:r w:rsidRPr="008D1ECB">
              <w:rPr>
                <w:rFonts w:ascii="Times New Roman" w:hAnsi="Times New Roman" w:cs="Times New Roman"/>
              </w:rPr>
              <w:t>Comments</w:t>
            </w:r>
          </w:p>
        </w:tc>
      </w:tr>
      <w:tr w:rsidR="00BF7B4A" w:rsidRPr="008D1ECB" w14:paraId="1C3A3CB0" w14:textId="77777777" w:rsidTr="004719CF">
        <w:tc>
          <w:tcPr>
            <w:tcW w:w="3917" w:type="dxa"/>
            <w:tcBorders>
              <w:top w:val="nil"/>
              <w:left w:val="nil"/>
              <w:bottom w:val="nil"/>
              <w:right w:val="single" w:sz="4" w:space="0" w:color="000000" w:themeColor="text1"/>
            </w:tcBorders>
          </w:tcPr>
          <w:p w14:paraId="14996A12" w14:textId="2C5A5A3A" w:rsidR="00BF7B4A" w:rsidRPr="00BF7B4A" w:rsidRDefault="00BF7B4A" w:rsidP="00BF7B4A">
            <w:pPr>
              <w:rPr>
                <w:rFonts w:ascii="Times New Roman" w:hAnsi="Times New Roman" w:cs="Times New Roman"/>
              </w:rPr>
            </w:pPr>
            <w:r>
              <w:t>1.</w:t>
            </w:r>
            <w:r w:rsidRPr="00BF7B4A">
              <w:t>Provide parents and schools with technical assistance related to EL parent education and involvement activities. This includes orientation of parents to their role in the educational process through presentations, written materials, and parent meetings.</w:t>
            </w:r>
          </w:p>
        </w:tc>
        <w:tc>
          <w:tcPr>
            <w:tcW w:w="511" w:type="dxa"/>
            <w:tcBorders>
              <w:top w:val="single" w:sz="4" w:space="0" w:color="000000" w:themeColor="text1"/>
              <w:left w:val="single" w:sz="4" w:space="0" w:color="000000" w:themeColor="text1"/>
              <w:bottom w:val="single" w:sz="4" w:space="0" w:color="000000" w:themeColor="text1"/>
            </w:tcBorders>
          </w:tcPr>
          <w:p w14:paraId="5C86DE6C" w14:textId="77777777" w:rsidR="00BF7B4A" w:rsidRPr="008D1ECB" w:rsidRDefault="00BF7B4A" w:rsidP="004719CF">
            <w:pPr>
              <w:rPr>
                <w:rFonts w:ascii="Times New Roman" w:hAnsi="Times New Roman" w:cs="Times New Roman"/>
              </w:rPr>
            </w:pPr>
          </w:p>
        </w:tc>
        <w:tc>
          <w:tcPr>
            <w:tcW w:w="450" w:type="dxa"/>
          </w:tcPr>
          <w:p w14:paraId="3D0FC3AE" w14:textId="77777777" w:rsidR="00BF7B4A" w:rsidRPr="008D1ECB" w:rsidRDefault="00BF7B4A" w:rsidP="004719CF">
            <w:pPr>
              <w:rPr>
                <w:rFonts w:ascii="Times New Roman" w:hAnsi="Times New Roman" w:cs="Times New Roman"/>
              </w:rPr>
            </w:pPr>
          </w:p>
        </w:tc>
        <w:tc>
          <w:tcPr>
            <w:tcW w:w="450" w:type="dxa"/>
          </w:tcPr>
          <w:p w14:paraId="20D2BA03" w14:textId="77777777" w:rsidR="00BF7B4A" w:rsidRPr="008D1ECB" w:rsidRDefault="00BF7B4A" w:rsidP="004719CF">
            <w:pPr>
              <w:rPr>
                <w:rFonts w:ascii="Times New Roman" w:hAnsi="Times New Roman" w:cs="Times New Roman"/>
              </w:rPr>
            </w:pPr>
          </w:p>
        </w:tc>
        <w:tc>
          <w:tcPr>
            <w:tcW w:w="540" w:type="dxa"/>
          </w:tcPr>
          <w:p w14:paraId="4F36C9B9" w14:textId="77777777" w:rsidR="00BF7B4A" w:rsidRPr="008D1ECB" w:rsidRDefault="00BF7B4A" w:rsidP="004719CF">
            <w:pPr>
              <w:rPr>
                <w:rFonts w:ascii="Times New Roman" w:hAnsi="Times New Roman" w:cs="Times New Roman"/>
              </w:rPr>
            </w:pPr>
          </w:p>
        </w:tc>
        <w:tc>
          <w:tcPr>
            <w:tcW w:w="4140" w:type="dxa"/>
          </w:tcPr>
          <w:p w14:paraId="03E5A6BC" w14:textId="77777777" w:rsidR="00BF7B4A" w:rsidRPr="008D1ECB" w:rsidRDefault="00BF7B4A" w:rsidP="004719CF">
            <w:pPr>
              <w:rPr>
                <w:rFonts w:ascii="Times New Roman" w:hAnsi="Times New Roman" w:cs="Times New Roman"/>
              </w:rPr>
            </w:pPr>
          </w:p>
        </w:tc>
      </w:tr>
      <w:tr w:rsidR="00BF7B4A" w:rsidRPr="008D1ECB" w14:paraId="14245687" w14:textId="77777777" w:rsidTr="00E4023D">
        <w:trPr>
          <w:trHeight w:val="1511"/>
        </w:trPr>
        <w:tc>
          <w:tcPr>
            <w:tcW w:w="3917" w:type="dxa"/>
            <w:tcBorders>
              <w:top w:val="nil"/>
              <w:left w:val="nil"/>
              <w:bottom w:val="nil"/>
              <w:right w:val="single" w:sz="4" w:space="0" w:color="000000" w:themeColor="text1"/>
            </w:tcBorders>
          </w:tcPr>
          <w:p w14:paraId="57B50053" w14:textId="77777777" w:rsidR="00E4023D" w:rsidRDefault="00E4023D" w:rsidP="00BF7B4A">
            <w:pPr>
              <w:contextualSpacing/>
              <w:rPr>
                <w:rFonts w:ascii="Times New Roman" w:hAnsi="Times New Roman" w:cs="Times New Roman"/>
              </w:rPr>
            </w:pPr>
          </w:p>
          <w:p w14:paraId="57B95B06" w14:textId="1C7F38DC" w:rsidR="00BF7B4A" w:rsidRDefault="00BF7B4A" w:rsidP="00BF7B4A">
            <w:pPr>
              <w:contextualSpacing/>
            </w:pPr>
            <w:r w:rsidRPr="005C6DAB">
              <w:rPr>
                <w:rFonts w:ascii="Times New Roman" w:hAnsi="Times New Roman" w:cs="Times New Roman"/>
              </w:rPr>
              <w:t xml:space="preserve">2. </w:t>
            </w:r>
            <w:r>
              <w:t>Provide support for translations and interpretations of both oral and written language material in any language as needed and available related to Title III.</w:t>
            </w:r>
          </w:p>
          <w:p w14:paraId="0136DCDF" w14:textId="7CE5EC63" w:rsidR="00BF7B4A" w:rsidRPr="005C6DAB" w:rsidRDefault="00BF7B4A" w:rsidP="004719CF">
            <w:pPr>
              <w:spacing w:before="100" w:beforeAutospacing="1" w:after="69"/>
              <w:rPr>
                <w:rFonts w:ascii="Times New Roman" w:eastAsia="Times New Roman" w:hAnsi="Times New Roman" w:cs="Times New Roman"/>
              </w:rPr>
            </w:pPr>
          </w:p>
        </w:tc>
        <w:tc>
          <w:tcPr>
            <w:tcW w:w="511" w:type="dxa"/>
            <w:tcBorders>
              <w:top w:val="single" w:sz="4" w:space="0" w:color="000000" w:themeColor="text1"/>
              <w:left w:val="single" w:sz="4" w:space="0" w:color="000000" w:themeColor="text1"/>
              <w:bottom w:val="single" w:sz="4" w:space="0" w:color="000000" w:themeColor="text1"/>
            </w:tcBorders>
          </w:tcPr>
          <w:p w14:paraId="30C3FB94" w14:textId="77777777" w:rsidR="00BF7B4A" w:rsidRPr="001E3CAB" w:rsidRDefault="00BF7B4A" w:rsidP="004719CF">
            <w:pPr>
              <w:rPr>
                <w:rFonts w:ascii="Times New Roman" w:hAnsi="Times New Roman" w:cs="Times New Roman"/>
              </w:rPr>
            </w:pPr>
          </w:p>
        </w:tc>
        <w:tc>
          <w:tcPr>
            <w:tcW w:w="450" w:type="dxa"/>
          </w:tcPr>
          <w:p w14:paraId="699728D1" w14:textId="77777777" w:rsidR="00BF7B4A" w:rsidRPr="008D1ECB" w:rsidRDefault="00BF7B4A" w:rsidP="004719CF">
            <w:pPr>
              <w:rPr>
                <w:rFonts w:ascii="Times New Roman" w:hAnsi="Times New Roman" w:cs="Times New Roman"/>
              </w:rPr>
            </w:pPr>
          </w:p>
        </w:tc>
        <w:tc>
          <w:tcPr>
            <w:tcW w:w="450" w:type="dxa"/>
          </w:tcPr>
          <w:p w14:paraId="6705CD47" w14:textId="77777777" w:rsidR="00BF7B4A" w:rsidRPr="008D1ECB" w:rsidRDefault="00BF7B4A" w:rsidP="004719CF">
            <w:pPr>
              <w:rPr>
                <w:rFonts w:ascii="Times New Roman" w:hAnsi="Times New Roman" w:cs="Times New Roman"/>
              </w:rPr>
            </w:pPr>
          </w:p>
        </w:tc>
        <w:tc>
          <w:tcPr>
            <w:tcW w:w="540" w:type="dxa"/>
          </w:tcPr>
          <w:p w14:paraId="64A0FBCD" w14:textId="77777777" w:rsidR="00BF7B4A" w:rsidRPr="008D1ECB" w:rsidRDefault="00BF7B4A" w:rsidP="004719CF">
            <w:pPr>
              <w:rPr>
                <w:rFonts w:ascii="Times New Roman" w:hAnsi="Times New Roman" w:cs="Times New Roman"/>
              </w:rPr>
            </w:pPr>
          </w:p>
        </w:tc>
        <w:tc>
          <w:tcPr>
            <w:tcW w:w="4140" w:type="dxa"/>
          </w:tcPr>
          <w:p w14:paraId="0EE8CD9A" w14:textId="77777777" w:rsidR="00BF7B4A" w:rsidRPr="008D1ECB" w:rsidRDefault="00BF7B4A" w:rsidP="004719CF">
            <w:pPr>
              <w:rPr>
                <w:rFonts w:ascii="Times New Roman" w:hAnsi="Times New Roman" w:cs="Times New Roman"/>
              </w:rPr>
            </w:pPr>
          </w:p>
        </w:tc>
      </w:tr>
      <w:tr w:rsidR="00BF7B4A" w:rsidRPr="008D1ECB" w14:paraId="354D86E1" w14:textId="77777777" w:rsidTr="004719CF">
        <w:tc>
          <w:tcPr>
            <w:tcW w:w="3917" w:type="dxa"/>
            <w:tcBorders>
              <w:top w:val="nil"/>
              <w:left w:val="nil"/>
              <w:bottom w:val="nil"/>
              <w:right w:val="single" w:sz="4" w:space="0" w:color="auto"/>
            </w:tcBorders>
          </w:tcPr>
          <w:p w14:paraId="51183AC1" w14:textId="124C52D3" w:rsidR="00BF7B4A" w:rsidRPr="005C6DAB" w:rsidRDefault="00BF7B4A" w:rsidP="004719CF">
            <w:pPr>
              <w:rPr>
                <w:rFonts w:ascii="Times New Roman" w:hAnsi="Times New Roman" w:cs="Times New Roman"/>
              </w:rPr>
            </w:pPr>
            <w:r>
              <w:t>3.</w:t>
            </w:r>
            <w:r>
              <w:t>Serve as a liaison between district staff and EL parents to establish effective and productive communication in all areas that lead to student success</w:t>
            </w:r>
          </w:p>
        </w:tc>
        <w:tc>
          <w:tcPr>
            <w:tcW w:w="511" w:type="dxa"/>
            <w:tcBorders>
              <w:left w:val="single" w:sz="4" w:space="0" w:color="auto"/>
            </w:tcBorders>
          </w:tcPr>
          <w:p w14:paraId="2992E36B" w14:textId="77777777" w:rsidR="00BF7B4A" w:rsidRPr="008D1ECB" w:rsidRDefault="00BF7B4A" w:rsidP="004719CF">
            <w:pPr>
              <w:rPr>
                <w:rFonts w:ascii="Times New Roman" w:hAnsi="Times New Roman" w:cs="Times New Roman"/>
              </w:rPr>
            </w:pPr>
          </w:p>
        </w:tc>
        <w:tc>
          <w:tcPr>
            <w:tcW w:w="450" w:type="dxa"/>
          </w:tcPr>
          <w:p w14:paraId="032B4988" w14:textId="77777777" w:rsidR="00BF7B4A" w:rsidRPr="008D1ECB" w:rsidRDefault="00BF7B4A" w:rsidP="004719CF">
            <w:pPr>
              <w:rPr>
                <w:rFonts w:ascii="Times New Roman" w:hAnsi="Times New Roman" w:cs="Times New Roman"/>
              </w:rPr>
            </w:pPr>
          </w:p>
        </w:tc>
        <w:tc>
          <w:tcPr>
            <w:tcW w:w="450" w:type="dxa"/>
          </w:tcPr>
          <w:p w14:paraId="2EB088BA" w14:textId="77777777" w:rsidR="00BF7B4A" w:rsidRPr="008D1ECB" w:rsidRDefault="00BF7B4A" w:rsidP="004719CF">
            <w:pPr>
              <w:rPr>
                <w:rFonts w:ascii="Times New Roman" w:hAnsi="Times New Roman" w:cs="Times New Roman"/>
              </w:rPr>
            </w:pPr>
          </w:p>
        </w:tc>
        <w:tc>
          <w:tcPr>
            <w:tcW w:w="540" w:type="dxa"/>
          </w:tcPr>
          <w:p w14:paraId="457A0264" w14:textId="77777777" w:rsidR="00BF7B4A" w:rsidRPr="008D1ECB" w:rsidRDefault="00BF7B4A" w:rsidP="004719CF">
            <w:pPr>
              <w:rPr>
                <w:rFonts w:ascii="Times New Roman" w:hAnsi="Times New Roman" w:cs="Times New Roman"/>
              </w:rPr>
            </w:pPr>
          </w:p>
        </w:tc>
        <w:tc>
          <w:tcPr>
            <w:tcW w:w="4140" w:type="dxa"/>
          </w:tcPr>
          <w:p w14:paraId="74BA975B" w14:textId="77777777" w:rsidR="00BF7B4A" w:rsidRPr="008D1ECB" w:rsidRDefault="00BF7B4A" w:rsidP="004719CF">
            <w:pPr>
              <w:rPr>
                <w:rFonts w:ascii="Times New Roman" w:hAnsi="Times New Roman" w:cs="Times New Roman"/>
              </w:rPr>
            </w:pPr>
          </w:p>
        </w:tc>
      </w:tr>
      <w:tr w:rsidR="00BF7B4A" w:rsidRPr="008D1ECB" w14:paraId="2CCACD33" w14:textId="77777777" w:rsidTr="004719CF">
        <w:tc>
          <w:tcPr>
            <w:tcW w:w="3917" w:type="dxa"/>
            <w:tcBorders>
              <w:top w:val="nil"/>
              <w:left w:val="nil"/>
              <w:bottom w:val="nil"/>
              <w:right w:val="single" w:sz="4" w:space="0" w:color="auto"/>
            </w:tcBorders>
          </w:tcPr>
          <w:p w14:paraId="0680EA9E" w14:textId="3FE06DF2" w:rsidR="00BF7B4A" w:rsidRDefault="00BF7B4A" w:rsidP="00BF7B4A">
            <w:pPr>
              <w:contextualSpacing/>
            </w:pPr>
            <w:r>
              <w:t>4.</w:t>
            </w:r>
            <w:r>
              <w:t>Develop and maintain family, District, and community relationships and partnerships.</w:t>
            </w:r>
          </w:p>
          <w:p w14:paraId="7A3C3349" w14:textId="7048C3EE" w:rsidR="00BF7B4A" w:rsidRPr="005C6DAB" w:rsidRDefault="00BF7B4A" w:rsidP="004719CF">
            <w:pPr>
              <w:rPr>
                <w:rFonts w:ascii="Times New Roman" w:hAnsi="Times New Roman" w:cs="Times New Roman"/>
              </w:rPr>
            </w:pPr>
          </w:p>
        </w:tc>
        <w:tc>
          <w:tcPr>
            <w:tcW w:w="511" w:type="dxa"/>
            <w:tcBorders>
              <w:left w:val="single" w:sz="4" w:space="0" w:color="auto"/>
            </w:tcBorders>
          </w:tcPr>
          <w:p w14:paraId="728877A5" w14:textId="77777777" w:rsidR="00BF7B4A" w:rsidRPr="008B7D3B" w:rsidRDefault="00BF7B4A" w:rsidP="004719CF">
            <w:pPr>
              <w:rPr>
                <w:rFonts w:ascii="Times New Roman" w:hAnsi="Times New Roman" w:cs="Times New Roman"/>
              </w:rPr>
            </w:pPr>
          </w:p>
        </w:tc>
        <w:tc>
          <w:tcPr>
            <w:tcW w:w="450" w:type="dxa"/>
          </w:tcPr>
          <w:p w14:paraId="7862E628" w14:textId="77777777" w:rsidR="00BF7B4A" w:rsidRPr="008D1ECB" w:rsidRDefault="00BF7B4A" w:rsidP="004719CF">
            <w:pPr>
              <w:rPr>
                <w:rFonts w:ascii="Times New Roman" w:hAnsi="Times New Roman" w:cs="Times New Roman"/>
              </w:rPr>
            </w:pPr>
          </w:p>
        </w:tc>
        <w:tc>
          <w:tcPr>
            <w:tcW w:w="450" w:type="dxa"/>
          </w:tcPr>
          <w:p w14:paraId="0524780F" w14:textId="77777777" w:rsidR="00BF7B4A" w:rsidRPr="008D1ECB" w:rsidRDefault="00BF7B4A" w:rsidP="004719CF">
            <w:pPr>
              <w:rPr>
                <w:rFonts w:ascii="Times New Roman" w:hAnsi="Times New Roman" w:cs="Times New Roman"/>
              </w:rPr>
            </w:pPr>
          </w:p>
        </w:tc>
        <w:tc>
          <w:tcPr>
            <w:tcW w:w="540" w:type="dxa"/>
          </w:tcPr>
          <w:p w14:paraId="631E7DBC" w14:textId="77777777" w:rsidR="00BF7B4A" w:rsidRPr="008D1ECB" w:rsidRDefault="00BF7B4A" w:rsidP="004719CF">
            <w:pPr>
              <w:rPr>
                <w:rFonts w:ascii="Times New Roman" w:hAnsi="Times New Roman" w:cs="Times New Roman"/>
              </w:rPr>
            </w:pPr>
          </w:p>
        </w:tc>
        <w:tc>
          <w:tcPr>
            <w:tcW w:w="4140" w:type="dxa"/>
          </w:tcPr>
          <w:p w14:paraId="23CA8E88" w14:textId="77777777" w:rsidR="00BF7B4A" w:rsidRPr="008D1ECB" w:rsidRDefault="00BF7B4A" w:rsidP="004719CF">
            <w:pPr>
              <w:rPr>
                <w:rFonts w:ascii="Times New Roman" w:hAnsi="Times New Roman" w:cs="Times New Roman"/>
              </w:rPr>
            </w:pPr>
          </w:p>
        </w:tc>
      </w:tr>
      <w:tr w:rsidR="00BF7B4A" w:rsidRPr="008D1ECB" w14:paraId="04F82619" w14:textId="77777777" w:rsidTr="004719CF">
        <w:tc>
          <w:tcPr>
            <w:tcW w:w="3917" w:type="dxa"/>
            <w:tcBorders>
              <w:top w:val="nil"/>
              <w:left w:val="nil"/>
              <w:bottom w:val="nil"/>
              <w:right w:val="single" w:sz="4" w:space="0" w:color="auto"/>
            </w:tcBorders>
          </w:tcPr>
          <w:p w14:paraId="11C0D8C0" w14:textId="71D4CBEF" w:rsidR="00BF7B4A" w:rsidRDefault="00BF7B4A" w:rsidP="00BF7B4A">
            <w:pPr>
              <w:contextualSpacing/>
            </w:pPr>
            <w:r>
              <w:lastRenderedPageBreak/>
              <w:t>5.</w:t>
            </w:r>
            <w:r>
              <w:t>Develop and provide resources, information, and support for culturally and linguistically diverse families in accessing school programming, engaging with technology, and connecting with community resources based on need.</w:t>
            </w:r>
          </w:p>
          <w:p w14:paraId="7B2EF68A" w14:textId="3291784C" w:rsidR="00BF7B4A" w:rsidRPr="005C6DAB" w:rsidRDefault="00BF7B4A" w:rsidP="004719CF">
            <w:pPr>
              <w:rPr>
                <w:rFonts w:ascii="Times New Roman" w:hAnsi="Times New Roman" w:cs="Times New Roman"/>
              </w:rPr>
            </w:pPr>
          </w:p>
        </w:tc>
        <w:tc>
          <w:tcPr>
            <w:tcW w:w="511" w:type="dxa"/>
            <w:tcBorders>
              <w:left w:val="single" w:sz="4" w:space="0" w:color="auto"/>
            </w:tcBorders>
          </w:tcPr>
          <w:p w14:paraId="53B5043E" w14:textId="77777777" w:rsidR="00BF7B4A" w:rsidRPr="008D1ECB" w:rsidRDefault="00BF7B4A" w:rsidP="004719CF">
            <w:pPr>
              <w:rPr>
                <w:rFonts w:ascii="Times New Roman" w:hAnsi="Times New Roman" w:cs="Times New Roman"/>
              </w:rPr>
            </w:pPr>
          </w:p>
        </w:tc>
        <w:tc>
          <w:tcPr>
            <w:tcW w:w="450" w:type="dxa"/>
          </w:tcPr>
          <w:p w14:paraId="62709EF4" w14:textId="77777777" w:rsidR="00BF7B4A" w:rsidRPr="008D1ECB" w:rsidRDefault="00BF7B4A" w:rsidP="004719CF">
            <w:pPr>
              <w:rPr>
                <w:rFonts w:ascii="Times New Roman" w:hAnsi="Times New Roman" w:cs="Times New Roman"/>
              </w:rPr>
            </w:pPr>
          </w:p>
        </w:tc>
        <w:tc>
          <w:tcPr>
            <w:tcW w:w="450" w:type="dxa"/>
          </w:tcPr>
          <w:p w14:paraId="158EEE14" w14:textId="77777777" w:rsidR="00BF7B4A" w:rsidRPr="008D1ECB" w:rsidRDefault="00BF7B4A" w:rsidP="004719CF">
            <w:pPr>
              <w:rPr>
                <w:rFonts w:ascii="Times New Roman" w:hAnsi="Times New Roman" w:cs="Times New Roman"/>
              </w:rPr>
            </w:pPr>
          </w:p>
        </w:tc>
        <w:tc>
          <w:tcPr>
            <w:tcW w:w="540" w:type="dxa"/>
          </w:tcPr>
          <w:p w14:paraId="27503D46" w14:textId="77777777" w:rsidR="00BF7B4A" w:rsidRPr="008D1ECB" w:rsidRDefault="00BF7B4A" w:rsidP="004719CF">
            <w:pPr>
              <w:rPr>
                <w:rFonts w:ascii="Times New Roman" w:hAnsi="Times New Roman" w:cs="Times New Roman"/>
              </w:rPr>
            </w:pPr>
          </w:p>
        </w:tc>
        <w:tc>
          <w:tcPr>
            <w:tcW w:w="4140" w:type="dxa"/>
          </w:tcPr>
          <w:p w14:paraId="4C4B6F42" w14:textId="77777777" w:rsidR="00BF7B4A" w:rsidRPr="008D1ECB" w:rsidRDefault="00BF7B4A" w:rsidP="004719CF">
            <w:pPr>
              <w:rPr>
                <w:rFonts w:ascii="Times New Roman" w:hAnsi="Times New Roman" w:cs="Times New Roman"/>
              </w:rPr>
            </w:pPr>
          </w:p>
        </w:tc>
      </w:tr>
      <w:tr w:rsidR="00BF7B4A" w:rsidRPr="008D1ECB" w14:paraId="7663A386" w14:textId="77777777" w:rsidTr="004719CF">
        <w:tc>
          <w:tcPr>
            <w:tcW w:w="3917" w:type="dxa"/>
            <w:tcBorders>
              <w:top w:val="nil"/>
              <w:left w:val="nil"/>
              <w:bottom w:val="nil"/>
              <w:right w:val="single" w:sz="4" w:space="0" w:color="auto"/>
            </w:tcBorders>
          </w:tcPr>
          <w:p w14:paraId="399885C3" w14:textId="6245325D" w:rsidR="00BF7B4A" w:rsidRDefault="00BF7B4A" w:rsidP="00BF7B4A">
            <w:pPr>
              <w:contextualSpacing/>
            </w:pPr>
            <w:r>
              <w:t>6.</w:t>
            </w:r>
            <w:r>
              <w:t>Compile, maintain, and file all reports, records, and other legally required confidential documentation.</w:t>
            </w:r>
          </w:p>
          <w:p w14:paraId="3EDA4EDF" w14:textId="2602197D" w:rsidR="00BF7B4A" w:rsidRPr="005C6DAB" w:rsidRDefault="00BF7B4A" w:rsidP="004719CF">
            <w:pPr>
              <w:rPr>
                <w:rFonts w:ascii="Times New Roman" w:hAnsi="Times New Roman" w:cs="Times New Roman"/>
              </w:rPr>
            </w:pPr>
          </w:p>
        </w:tc>
        <w:tc>
          <w:tcPr>
            <w:tcW w:w="511" w:type="dxa"/>
            <w:tcBorders>
              <w:left w:val="single" w:sz="4" w:space="0" w:color="auto"/>
            </w:tcBorders>
          </w:tcPr>
          <w:p w14:paraId="581086EB" w14:textId="77777777" w:rsidR="00BF7B4A" w:rsidRPr="008D1ECB" w:rsidRDefault="00BF7B4A" w:rsidP="004719CF">
            <w:pPr>
              <w:rPr>
                <w:rFonts w:ascii="Times New Roman" w:hAnsi="Times New Roman" w:cs="Times New Roman"/>
              </w:rPr>
            </w:pPr>
          </w:p>
        </w:tc>
        <w:tc>
          <w:tcPr>
            <w:tcW w:w="450" w:type="dxa"/>
          </w:tcPr>
          <w:p w14:paraId="0D14D145" w14:textId="77777777" w:rsidR="00BF7B4A" w:rsidRPr="008D1ECB" w:rsidRDefault="00BF7B4A" w:rsidP="004719CF">
            <w:pPr>
              <w:rPr>
                <w:rFonts w:ascii="Times New Roman" w:hAnsi="Times New Roman" w:cs="Times New Roman"/>
              </w:rPr>
            </w:pPr>
          </w:p>
        </w:tc>
        <w:tc>
          <w:tcPr>
            <w:tcW w:w="450" w:type="dxa"/>
          </w:tcPr>
          <w:p w14:paraId="72AD0D1E" w14:textId="77777777" w:rsidR="00BF7B4A" w:rsidRPr="008D1ECB" w:rsidRDefault="00BF7B4A" w:rsidP="004719CF">
            <w:pPr>
              <w:rPr>
                <w:rFonts w:ascii="Times New Roman" w:hAnsi="Times New Roman" w:cs="Times New Roman"/>
              </w:rPr>
            </w:pPr>
          </w:p>
        </w:tc>
        <w:tc>
          <w:tcPr>
            <w:tcW w:w="540" w:type="dxa"/>
          </w:tcPr>
          <w:p w14:paraId="73DD3BEB" w14:textId="77777777" w:rsidR="00BF7B4A" w:rsidRPr="008D1ECB" w:rsidRDefault="00BF7B4A" w:rsidP="004719CF">
            <w:pPr>
              <w:rPr>
                <w:rFonts w:ascii="Times New Roman" w:hAnsi="Times New Roman" w:cs="Times New Roman"/>
              </w:rPr>
            </w:pPr>
          </w:p>
        </w:tc>
        <w:tc>
          <w:tcPr>
            <w:tcW w:w="4140" w:type="dxa"/>
          </w:tcPr>
          <w:p w14:paraId="0950A8AD" w14:textId="77777777" w:rsidR="00BF7B4A" w:rsidRPr="008D1ECB" w:rsidRDefault="00BF7B4A" w:rsidP="004719CF">
            <w:pPr>
              <w:rPr>
                <w:rFonts w:ascii="Times New Roman" w:hAnsi="Times New Roman" w:cs="Times New Roman"/>
              </w:rPr>
            </w:pPr>
          </w:p>
        </w:tc>
      </w:tr>
      <w:tr w:rsidR="00BF7B4A" w:rsidRPr="008D1ECB" w14:paraId="6F0F0F50" w14:textId="77777777" w:rsidTr="004719CF">
        <w:tc>
          <w:tcPr>
            <w:tcW w:w="3917" w:type="dxa"/>
            <w:tcBorders>
              <w:top w:val="nil"/>
              <w:left w:val="nil"/>
              <w:bottom w:val="nil"/>
              <w:right w:val="single" w:sz="4" w:space="0" w:color="auto"/>
            </w:tcBorders>
          </w:tcPr>
          <w:p w14:paraId="07E893C1" w14:textId="7F7DD516" w:rsidR="00BF7B4A" w:rsidRDefault="00BF7B4A" w:rsidP="00BF7B4A">
            <w:pPr>
              <w:contextualSpacing/>
            </w:pPr>
            <w:r>
              <w:t>7.</w:t>
            </w:r>
            <w:r>
              <w:t>Coordinate, facilitate, and advocate for parental involvement of local workshops, conferences, and advisory meetings.</w:t>
            </w:r>
          </w:p>
          <w:p w14:paraId="71C282B3" w14:textId="7A2210B9" w:rsidR="00BF7B4A" w:rsidRPr="005C6DAB" w:rsidRDefault="00BF7B4A" w:rsidP="004719CF">
            <w:pPr>
              <w:rPr>
                <w:rFonts w:ascii="Times New Roman" w:hAnsi="Times New Roman" w:cs="Times New Roman"/>
              </w:rPr>
            </w:pPr>
          </w:p>
        </w:tc>
        <w:tc>
          <w:tcPr>
            <w:tcW w:w="511" w:type="dxa"/>
            <w:tcBorders>
              <w:left w:val="single" w:sz="4" w:space="0" w:color="auto"/>
            </w:tcBorders>
          </w:tcPr>
          <w:p w14:paraId="4E1CF75A" w14:textId="77777777" w:rsidR="00BF7B4A" w:rsidRPr="008B7D3B" w:rsidRDefault="00BF7B4A" w:rsidP="004719CF">
            <w:pPr>
              <w:rPr>
                <w:rFonts w:ascii="Times New Roman" w:hAnsi="Times New Roman" w:cs="Times New Roman"/>
              </w:rPr>
            </w:pPr>
          </w:p>
        </w:tc>
        <w:tc>
          <w:tcPr>
            <w:tcW w:w="450" w:type="dxa"/>
          </w:tcPr>
          <w:p w14:paraId="484A07F1" w14:textId="77777777" w:rsidR="00BF7B4A" w:rsidRPr="008D1ECB" w:rsidRDefault="00BF7B4A" w:rsidP="004719CF">
            <w:pPr>
              <w:rPr>
                <w:rFonts w:ascii="Times New Roman" w:hAnsi="Times New Roman" w:cs="Times New Roman"/>
              </w:rPr>
            </w:pPr>
          </w:p>
        </w:tc>
        <w:tc>
          <w:tcPr>
            <w:tcW w:w="450" w:type="dxa"/>
          </w:tcPr>
          <w:p w14:paraId="5B1F96FE" w14:textId="77777777" w:rsidR="00BF7B4A" w:rsidRPr="008D1ECB" w:rsidRDefault="00BF7B4A" w:rsidP="004719CF">
            <w:pPr>
              <w:rPr>
                <w:rFonts w:ascii="Times New Roman" w:hAnsi="Times New Roman" w:cs="Times New Roman"/>
              </w:rPr>
            </w:pPr>
          </w:p>
        </w:tc>
        <w:tc>
          <w:tcPr>
            <w:tcW w:w="540" w:type="dxa"/>
          </w:tcPr>
          <w:p w14:paraId="65F0846F" w14:textId="77777777" w:rsidR="00BF7B4A" w:rsidRPr="008D1ECB" w:rsidRDefault="00BF7B4A" w:rsidP="004719CF">
            <w:pPr>
              <w:rPr>
                <w:rFonts w:ascii="Times New Roman" w:hAnsi="Times New Roman" w:cs="Times New Roman"/>
              </w:rPr>
            </w:pPr>
          </w:p>
        </w:tc>
        <w:tc>
          <w:tcPr>
            <w:tcW w:w="4140" w:type="dxa"/>
          </w:tcPr>
          <w:p w14:paraId="57158152" w14:textId="77777777" w:rsidR="00BF7B4A" w:rsidRPr="008D1ECB" w:rsidRDefault="00BF7B4A" w:rsidP="004719CF">
            <w:pPr>
              <w:rPr>
                <w:rFonts w:ascii="Times New Roman" w:hAnsi="Times New Roman" w:cs="Times New Roman"/>
              </w:rPr>
            </w:pPr>
          </w:p>
        </w:tc>
      </w:tr>
      <w:tr w:rsidR="00BF7B4A" w:rsidRPr="008D1ECB" w14:paraId="39A9D46E" w14:textId="77777777" w:rsidTr="00E4023D">
        <w:trPr>
          <w:trHeight w:val="2591"/>
        </w:trPr>
        <w:tc>
          <w:tcPr>
            <w:tcW w:w="3917" w:type="dxa"/>
            <w:tcBorders>
              <w:top w:val="nil"/>
              <w:left w:val="nil"/>
              <w:bottom w:val="nil"/>
              <w:right w:val="single" w:sz="4" w:space="0" w:color="000000" w:themeColor="text1"/>
            </w:tcBorders>
          </w:tcPr>
          <w:p w14:paraId="5E483D69" w14:textId="74FC5F22" w:rsidR="00BF7B4A" w:rsidRDefault="00BF7B4A" w:rsidP="00BF7B4A">
            <w:pPr>
              <w:contextualSpacing/>
            </w:pPr>
            <w:r>
              <w:t>8.</w:t>
            </w:r>
            <w:r>
              <w:t>Develop, plan, organize, facilitate and/or implement curriculum for local EL parent education workshops, classes, and opportunities on a variety of topics including but not limited to Illinois Learning Standards, parenting skills, nutrition, child development, and job skills.</w:t>
            </w:r>
          </w:p>
          <w:p w14:paraId="2FCB58D0" w14:textId="4366EABD" w:rsidR="00BF7B4A" w:rsidRPr="005C6DAB" w:rsidRDefault="00BF7B4A" w:rsidP="004719CF">
            <w:pPr>
              <w:rPr>
                <w:rFonts w:ascii="Times New Roman" w:hAnsi="Times New Roman" w:cs="Times New Roman"/>
              </w:rPr>
            </w:pPr>
          </w:p>
        </w:tc>
        <w:tc>
          <w:tcPr>
            <w:tcW w:w="511" w:type="dxa"/>
            <w:tcBorders>
              <w:left w:val="single" w:sz="4" w:space="0" w:color="000000" w:themeColor="text1"/>
            </w:tcBorders>
          </w:tcPr>
          <w:p w14:paraId="271AFB01" w14:textId="77777777" w:rsidR="00BF7B4A" w:rsidRPr="008D1ECB" w:rsidRDefault="00BF7B4A" w:rsidP="004719CF">
            <w:pPr>
              <w:rPr>
                <w:rFonts w:ascii="Times New Roman" w:hAnsi="Times New Roman" w:cs="Times New Roman"/>
              </w:rPr>
            </w:pPr>
          </w:p>
        </w:tc>
        <w:tc>
          <w:tcPr>
            <w:tcW w:w="450" w:type="dxa"/>
          </w:tcPr>
          <w:p w14:paraId="511C2E3A" w14:textId="77777777" w:rsidR="00BF7B4A" w:rsidRPr="008D1ECB" w:rsidRDefault="00BF7B4A" w:rsidP="004719CF">
            <w:pPr>
              <w:rPr>
                <w:rFonts w:ascii="Times New Roman" w:hAnsi="Times New Roman" w:cs="Times New Roman"/>
              </w:rPr>
            </w:pPr>
          </w:p>
        </w:tc>
        <w:tc>
          <w:tcPr>
            <w:tcW w:w="450" w:type="dxa"/>
          </w:tcPr>
          <w:p w14:paraId="4126513E" w14:textId="77777777" w:rsidR="00BF7B4A" w:rsidRPr="008D1ECB" w:rsidRDefault="00BF7B4A" w:rsidP="004719CF">
            <w:pPr>
              <w:rPr>
                <w:rFonts w:ascii="Times New Roman" w:hAnsi="Times New Roman" w:cs="Times New Roman"/>
              </w:rPr>
            </w:pPr>
          </w:p>
        </w:tc>
        <w:tc>
          <w:tcPr>
            <w:tcW w:w="540" w:type="dxa"/>
          </w:tcPr>
          <w:p w14:paraId="7607A01F" w14:textId="77777777" w:rsidR="00BF7B4A" w:rsidRPr="008D1ECB" w:rsidRDefault="00BF7B4A" w:rsidP="004719CF">
            <w:pPr>
              <w:rPr>
                <w:rFonts w:ascii="Times New Roman" w:hAnsi="Times New Roman" w:cs="Times New Roman"/>
              </w:rPr>
            </w:pPr>
          </w:p>
        </w:tc>
        <w:tc>
          <w:tcPr>
            <w:tcW w:w="4140" w:type="dxa"/>
          </w:tcPr>
          <w:p w14:paraId="1D96B4FB" w14:textId="77777777" w:rsidR="00BF7B4A" w:rsidRPr="008D1ECB" w:rsidRDefault="00BF7B4A" w:rsidP="004719CF">
            <w:pPr>
              <w:rPr>
                <w:rFonts w:ascii="Times New Roman" w:hAnsi="Times New Roman" w:cs="Times New Roman"/>
              </w:rPr>
            </w:pPr>
          </w:p>
        </w:tc>
      </w:tr>
      <w:tr w:rsidR="00BF7B4A" w:rsidRPr="008D1ECB" w14:paraId="2B128DBE" w14:textId="77777777" w:rsidTr="004719CF">
        <w:trPr>
          <w:trHeight w:val="548"/>
        </w:trPr>
        <w:tc>
          <w:tcPr>
            <w:tcW w:w="3917" w:type="dxa"/>
            <w:tcBorders>
              <w:top w:val="nil"/>
              <w:left w:val="nil"/>
              <w:bottom w:val="nil"/>
              <w:right w:val="single" w:sz="4" w:space="0" w:color="000000" w:themeColor="text1"/>
            </w:tcBorders>
          </w:tcPr>
          <w:p w14:paraId="082CD4EE" w14:textId="28A0293D" w:rsidR="00BF7B4A" w:rsidRDefault="00BF7B4A" w:rsidP="00BF7B4A">
            <w:pPr>
              <w:contextualSpacing/>
            </w:pPr>
            <w:r>
              <w:t>9.</w:t>
            </w:r>
            <w:r>
              <w:t>Actively seek opportunities to enlist presenters for parent classes and events.</w:t>
            </w:r>
          </w:p>
          <w:p w14:paraId="4347523B" w14:textId="36C2DD47" w:rsidR="00BF7B4A" w:rsidRPr="005C6DAB" w:rsidRDefault="00BF7B4A" w:rsidP="004719CF">
            <w:pPr>
              <w:rPr>
                <w:rFonts w:ascii="Times New Roman" w:hAnsi="Times New Roman" w:cs="Times New Roman"/>
              </w:rPr>
            </w:pPr>
          </w:p>
        </w:tc>
        <w:tc>
          <w:tcPr>
            <w:tcW w:w="511" w:type="dxa"/>
            <w:tcBorders>
              <w:left w:val="single" w:sz="4" w:space="0" w:color="000000" w:themeColor="text1"/>
            </w:tcBorders>
          </w:tcPr>
          <w:p w14:paraId="222A8C35" w14:textId="77777777" w:rsidR="00BF7B4A" w:rsidRPr="008D1ECB" w:rsidRDefault="00BF7B4A" w:rsidP="004719CF">
            <w:pPr>
              <w:rPr>
                <w:rFonts w:ascii="Times New Roman" w:hAnsi="Times New Roman" w:cs="Times New Roman"/>
              </w:rPr>
            </w:pPr>
          </w:p>
        </w:tc>
        <w:tc>
          <w:tcPr>
            <w:tcW w:w="450" w:type="dxa"/>
          </w:tcPr>
          <w:p w14:paraId="5551A0DF" w14:textId="77777777" w:rsidR="00BF7B4A" w:rsidRPr="008D1ECB" w:rsidRDefault="00BF7B4A" w:rsidP="004719CF">
            <w:pPr>
              <w:rPr>
                <w:rFonts w:ascii="Times New Roman" w:hAnsi="Times New Roman" w:cs="Times New Roman"/>
              </w:rPr>
            </w:pPr>
          </w:p>
        </w:tc>
        <w:tc>
          <w:tcPr>
            <w:tcW w:w="450" w:type="dxa"/>
          </w:tcPr>
          <w:p w14:paraId="37958020" w14:textId="77777777" w:rsidR="00BF7B4A" w:rsidRPr="008D1ECB" w:rsidRDefault="00BF7B4A" w:rsidP="004719CF">
            <w:pPr>
              <w:rPr>
                <w:rFonts w:ascii="Times New Roman" w:hAnsi="Times New Roman" w:cs="Times New Roman"/>
              </w:rPr>
            </w:pPr>
          </w:p>
        </w:tc>
        <w:tc>
          <w:tcPr>
            <w:tcW w:w="540" w:type="dxa"/>
          </w:tcPr>
          <w:p w14:paraId="7D6121CA" w14:textId="77777777" w:rsidR="00BF7B4A" w:rsidRPr="008D1ECB" w:rsidRDefault="00BF7B4A" w:rsidP="004719CF">
            <w:pPr>
              <w:rPr>
                <w:rFonts w:ascii="Times New Roman" w:hAnsi="Times New Roman" w:cs="Times New Roman"/>
              </w:rPr>
            </w:pPr>
          </w:p>
        </w:tc>
        <w:tc>
          <w:tcPr>
            <w:tcW w:w="4140" w:type="dxa"/>
          </w:tcPr>
          <w:p w14:paraId="125A3E3E" w14:textId="77777777" w:rsidR="00BF7B4A" w:rsidRPr="008D1ECB" w:rsidRDefault="00BF7B4A" w:rsidP="004719CF">
            <w:pPr>
              <w:rPr>
                <w:rFonts w:ascii="Times New Roman" w:hAnsi="Times New Roman" w:cs="Times New Roman"/>
              </w:rPr>
            </w:pPr>
          </w:p>
        </w:tc>
      </w:tr>
      <w:tr w:rsidR="00BF7B4A" w:rsidRPr="008D1ECB" w14:paraId="2BAAFFA9" w14:textId="77777777" w:rsidTr="004719CF">
        <w:trPr>
          <w:trHeight w:val="548"/>
        </w:trPr>
        <w:tc>
          <w:tcPr>
            <w:tcW w:w="3917" w:type="dxa"/>
            <w:tcBorders>
              <w:top w:val="nil"/>
              <w:left w:val="nil"/>
              <w:bottom w:val="nil"/>
              <w:right w:val="single" w:sz="4" w:space="0" w:color="000000" w:themeColor="text1"/>
            </w:tcBorders>
          </w:tcPr>
          <w:p w14:paraId="34499072" w14:textId="77777777" w:rsidR="00BF7B4A" w:rsidRDefault="00BF7B4A" w:rsidP="004719CF">
            <w:r>
              <w:t>10.</w:t>
            </w:r>
            <w:r>
              <w:t>Collaborate with district level staff regarding families, EL parent needs, referral system, and social service resources</w:t>
            </w:r>
          </w:p>
          <w:p w14:paraId="01D474DD" w14:textId="55DA5707" w:rsidR="00E4023D" w:rsidRPr="005C6DAB" w:rsidRDefault="00E4023D" w:rsidP="004719CF">
            <w:pPr>
              <w:rPr>
                <w:rFonts w:ascii="Times New Roman" w:hAnsi="Times New Roman" w:cs="Times New Roman"/>
              </w:rPr>
            </w:pPr>
          </w:p>
        </w:tc>
        <w:tc>
          <w:tcPr>
            <w:tcW w:w="511" w:type="dxa"/>
            <w:tcBorders>
              <w:left w:val="single" w:sz="4" w:space="0" w:color="000000" w:themeColor="text1"/>
            </w:tcBorders>
          </w:tcPr>
          <w:p w14:paraId="4E93F6A9" w14:textId="77777777" w:rsidR="00BF7B4A" w:rsidRPr="008D1ECB" w:rsidRDefault="00BF7B4A" w:rsidP="004719CF">
            <w:pPr>
              <w:rPr>
                <w:rFonts w:ascii="Times New Roman" w:hAnsi="Times New Roman" w:cs="Times New Roman"/>
              </w:rPr>
            </w:pPr>
          </w:p>
        </w:tc>
        <w:tc>
          <w:tcPr>
            <w:tcW w:w="450" w:type="dxa"/>
          </w:tcPr>
          <w:p w14:paraId="1D6A89F7" w14:textId="77777777" w:rsidR="00BF7B4A" w:rsidRPr="008D1ECB" w:rsidRDefault="00BF7B4A" w:rsidP="004719CF">
            <w:pPr>
              <w:rPr>
                <w:rFonts w:ascii="Times New Roman" w:hAnsi="Times New Roman" w:cs="Times New Roman"/>
              </w:rPr>
            </w:pPr>
          </w:p>
        </w:tc>
        <w:tc>
          <w:tcPr>
            <w:tcW w:w="450" w:type="dxa"/>
          </w:tcPr>
          <w:p w14:paraId="1B3B87AC" w14:textId="77777777" w:rsidR="00BF7B4A" w:rsidRPr="008D1ECB" w:rsidRDefault="00BF7B4A" w:rsidP="004719CF">
            <w:pPr>
              <w:rPr>
                <w:rFonts w:ascii="Times New Roman" w:hAnsi="Times New Roman" w:cs="Times New Roman"/>
              </w:rPr>
            </w:pPr>
          </w:p>
        </w:tc>
        <w:tc>
          <w:tcPr>
            <w:tcW w:w="540" w:type="dxa"/>
          </w:tcPr>
          <w:p w14:paraId="55D09B23" w14:textId="77777777" w:rsidR="00BF7B4A" w:rsidRPr="008D1ECB" w:rsidRDefault="00BF7B4A" w:rsidP="004719CF">
            <w:pPr>
              <w:rPr>
                <w:rFonts w:ascii="Times New Roman" w:hAnsi="Times New Roman" w:cs="Times New Roman"/>
              </w:rPr>
            </w:pPr>
          </w:p>
        </w:tc>
        <w:tc>
          <w:tcPr>
            <w:tcW w:w="4140" w:type="dxa"/>
          </w:tcPr>
          <w:p w14:paraId="3EDC7CC2" w14:textId="77777777" w:rsidR="00BF7B4A" w:rsidRPr="008D1ECB" w:rsidRDefault="00BF7B4A" w:rsidP="004719CF">
            <w:pPr>
              <w:rPr>
                <w:rFonts w:ascii="Times New Roman" w:hAnsi="Times New Roman" w:cs="Times New Roman"/>
              </w:rPr>
            </w:pPr>
          </w:p>
        </w:tc>
      </w:tr>
      <w:tr w:rsidR="00BF7B4A" w:rsidRPr="008D1ECB" w14:paraId="7D5E2767" w14:textId="77777777" w:rsidTr="004719CF">
        <w:trPr>
          <w:trHeight w:val="548"/>
        </w:trPr>
        <w:tc>
          <w:tcPr>
            <w:tcW w:w="3917" w:type="dxa"/>
            <w:tcBorders>
              <w:top w:val="nil"/>
              <w:left w:val="nil"/>
              <w:bottom w:val="nil"/>
              <w:right w:val="single" w:sz="4" w:space="0" w:color="000000" w:themeColor="text1"/>
            </w:tcBorders>
          </w:tcPr>
          <w:p w14:paraId="4F247044" w14:textId="4FC39045" w:rsidR="00BF7B4A" w:rsidRDefault="00BF7B4A" w:rsidP="00BF7B4A">
            <w:pPr>
              <w:contextualSpacing/>
            </w:pPr>
            <w:r w:rsidRPr="005C6DAB">
              <w:rPr>
                <w:rFonts w:ascii="Times New Roman" w:hAnsi="Times New Roman" w:cs="Times New Roman"/>
              </w:rPr>
              <w:t>11</w:t>
            </w:r>
            <w:r>
              <w:rPr>
                <w:rFonts w:ascii="Times New Roman" w:hAnsi="Times New Roman" w:cs="Times New Roman"/>
              </w:rPr>
              <w:t>.</w:t>
            </w:r>
            <w:r>
              <w:t xml:space="preserve"> </w:t>
            </w:r>
            <w:r>
              <w:t xml:space="preserve">Assist in planning a referral system for families/EL parents regarding available community services and social services. This includes making and following up on referrals, assisting families in coordinating with medical/health providers, and coordinating distribution or resources (clothing, </w:t>
            </w:r>
            <w:r>
              <w:lastRenderedPageBreak/>
              <w:t>food, school supplies, etc.) for the purpose of supporting and helping migrant families.</w:t>
            </w:r>
          </w:p>
          <w:p w14:paraId="5A1EC06C" w14:textId="43F3BF56" w:rsidR="00BF7B4A" w:rsidRPr="005C6DAB" w:rsidRDefault="00BF7B4A" w:rsidP="004719CF">
            <w:pPr>
              <w:rPr>
                <w:rFonts w:ascii="Times New Roman" w:hAnsi="Times New Roman" w:cs="Times New Roman"/>
              </w:rPr>
            </w:pPr>
          </w:p>
        </w:tc>
        <w:tc>
          <w:tcPr>
            <w:tcW w:w="511" w:type="dxa"/>
            <w:tcBorders>
              <w:left w:val="single" w:sz="4" w:space="0" w:color="000000" w:themeColor="text1"/>
            </w:tcBorders>
          </w:tcPr>
          <w:p w14:paraId="68C8DAC1" w14:textId="77777777" w:rsidR="00BF7B4A" w:rsidRPr="008D1ECB" w:rsidRDefault="00BF7B4A" w:rsidP="004719CF">
            <w:pPr>
              <w:rPr>
                <w:rFonts w:ascii="Times New Roman" w:hAnsi="Times New Roman" w:cs="Times New Roman"/>
              </w:rPr>
            </w:pPr>
          </w:p>
        </w:tc>
        <w:tc>
          <w:tcPr>
            <w:tcW w:w="450" w:type="dxa"/>
          </w:tcPr>
          <w:p w14:paraId="7C7D110D" w14:textId="77777777" w:rsidR="00BF7B4A" w:rsidRPr="008D1ECB" w:rsidRDefault="00BF7B4A" w:rsidP="004719CF">
            <w:pPr>
              <w:rPr>
                <w:rFonts w:ascii="Times New Roman" w:hAnsi="Times New Roman" w:cs="Times New Roman"/>
              </w:rPr>
            </w:pPr>
          </w:p>
        </w:tc>
        <w:tc>
          <w:tcPr>
            <w:tcW w:w="450" w:type="dxa"/>
          </w:tcPr>
          <w:p w14:paraId="650411FD" w14:textId="77777777" w:rsidR="00BF7B4A" w:rsidRPr="008D1ECB" w:rsidRDefault="00BF7B4A" w:rsidP="004719CF">
            <w:pPr>
              <w:rPr>
                <w:rFonts w:ascii="Times New Roman" w:hAnsi="Times New Roman" w:cs="Times New Roman"/>
              </w:rPr>
            </w:pPr>
          </w:p>
        </w:tc>
        <w:tc>
          <w:tcPr>
            <w:tcW w:w="540" w:type="dxa"/>
          </w:tcPr>
          <w:p w14:paraId="6832F0E6" w14:textId="77777777" w:rsidR="00BF7B4A" w:rsidRPr="008D1ECB" w:rsidRDefault="00BF7B4A" w:rsidP="004719CF">
            <w:pPr>
              <w:rPr>
                <w:rFonts w:ascii="Times New Roman" w:hAnsi="Times New Roman" w:cs="Times New Roman"/>
              </w:rPr>
            </w:pPr>
          </w:p>
        </w:tc>
        <w:tc>
          <w:tcPr>
            <w:tcW w:w="4140" w:type="dxa"/>
          </w:tcPr>
          <w:p w14:paraId="0550872B" w14:textId="77777777" w:rsidR="00BF7B4A" w:rsidRPr="008D1ECB" w:rsidRDefault="00BF7B4A" w:rsidP="004719CF">
            <w:pPr>
              <w:rPr>
                <w:rFonts w:ascii="Times New Roman" w:hAnsi="Times New Roman" w:cs="Times New Roman"/>
              </w:rPr>
            </w:pPr>
          </w:p>
        </w:tc>
      </w:tr>
      <w:tr w:rsidR="00BF7B4A" w:rsidRPr="008D1ECB" w14:paraId="4EB40130" w14:textId="77777777" w:rsidTr="004719CF">
        <w:trPr>
          <w:trHeight w:val="548"/>
        </w:trPr>
        <w:tc>
          <w:tcPr>
            <w:tcW w:w="3917" w:type="dxa"/>
            <w:tcBorders>
              <w:top w:val="nil"/>
              <w:left w:val="nil"/>
              <w:bottom w:val="nil"/>
              <w:right w:val="single" w:sz="4" w:space="0" w:color="000000" w:themeColor="text1"/>
            </w:tcBorders>
          </w:tcPr>
          <w:p w14:paraId="699C523E" w14:textId="3751941B" w:rsidR="00BF7B4A" w:rsidRDefault="00BF7B4A" w:rsidP="00BF7B4A">
            <w:pPr>
              <w:contextualSpacing/>
            </w:pPr>
            <w:r>
              <w:t>12.</w:t>
            </w:r>
            <w:r>
              <w:t>Organize activities to familiarize EL parents with after-school activities and supplemental services that extend learning opportunities for students.</w:t>
            </w:r>
          </w:p>
          <w:p w14:paraId="201A8FC2" w14:textId="3DBE5BBA" w:rsidR="00BF7B4A" w:rsidRPr="005C6DAB" w:rsidRDefault="00BF7B4A" w:rsidP="004719CF">
            <w:pPr>
              <w:rPr>
                <w:rFonts w:ascii="Times New Roman" w:hAnsi="Times New Roman" w:cs="Times New Roman"/>
              </w:rPr>
            </w:pPr>
          </w:p>
        </w:tc>
        <w:tc>
          <w:tcPr>
            <w:tcW w:w="511" w:type="dxa"/>
            <w:tcBorders>
              <w:left w:val="single" w:sz="4" w:space="0" w:color="000000" w:themeColor="text1"/>
            </w:tcBorders>
          </w:tcPr>
          <w:p w14:paraId="3609CA56" w14:textId="77777777" w:rsidR="00BF7B4A" w:rsidRPr="008D1ECB" w:rsidRDefault="00BF7B4A" w:rsidP="004719CF">
            <w:pPr>
              <w:rPr>
                <w:rFonts w:ascii="Times New Roman" w:hAnsi="Times New Roman" w:cs="Times New Roman"/>
              </w:rPr>
            </w:pPr>
          </w:p>
        </w:tc>
        <w:tc>
          <w:tcPr>
            <w:tcW w:w="450" w:type="dxa"/>
          </w:tcPr>
          <w:p w14:paraId="30A41C4F" w14:textId="77777777" w:rsidR="00BF7B4A" w:rsidRPr="008D1ECB" w:rsidRDefault="00BF7B4A" w:rsidP="004719CF">
            <w:pPr>
              <w:rPr>
                <w:rFonts w:ascii="Times New Roman" w:hAnsi="Times New Roman" w:cs="Times New Roman"/>
              </w:rPr>
            </w:pPr>
          </w:p>
        </w:tc>
        <w:tc>
          <w:tcPr>
            <w:tcW w:w="450" w:type="dxa"/>
          </w:tcPr>
          <w:p w14:paraId="22DEDF17" w14:textId="77777777" w:rsidR="00BF7B4A" w:rsidRPr="008D1ECB" w:rsidRDefault="00BF7B4A" w:rsidP="004719CF">
            <w:pPr>
              <w:rPr>
                <w:rFonts w:ascii="Times New Roman" w:hAnsi="Times New Roman" w:cs="Times New Roman"/>
              </w:rPr>
            </w:pPr>
          </w:p>
        </w:tc>
        <w:tc>
          <w:tcPr>
            <w:tcW w:w="540" w:type="dxa"/>
          </w:tcPr>
          <w:p w14:paraId="5B212768" w14:textId="77777777" w:rsidR="00BF7B4A" w:rsidRPr="008D1ECB" w:rsidRDefault="00BF7B4A" w:rsidP="004719CF">
            <w:pPr>
              <w:rPr>
                <w:rFonts w:ascii="Times New Roman" w:hAnsi="Times New Roman" w:cs="Times New Roman"/>
              </w:rPr>
            </w:pPr>
          </w:p>
        </w:tc>
        <w:tc>
          <w:tcPr>
            <w:tcW w:w="4140" w:type="dxa"/>
          </w:tcPr>
          <w:p w14:paraId="21F1A783" w14:textId="77777777" w:rsidR="00BF7B4A" w:rsidRPr="008D1ECB" w:rsidRDefault="00BF7B4A" w:rsidP="004719CF">
            <w:pPr>
              <w:rPr>
                <w:rFonts w:ascii="Times New Roman" w:hAnsi="Times New Roman" w:cs="Times New Roman"/>
              </w:rPr>
            </w:pPr>
          </w:p>
        </w:tc>
      </w:tr>
      <w:tr w:rsidR="00BF7B4A" w:rsidRPr="008D1ECB" w14:paraId="02248FA7" w14:textId="77777777" w:rsidTr="004719CF">
        <w:tc>
          <w:tcPr>
            <w:tcW w:w="3917" w:type="dxa"/>
            <w:tcBorders>
              <w:top w:val="nil"/>
              <w:left w:val="nil"/>
              <w:bottom w:val="nil"/>
              <w:right w:val="single" w:sz="4" w:space="0" w:color="000000" w:themeColor="text1"/>
            </w:tcBorders>
          </w:tcPr>
          <w:p w14:paraId="19FD43BB" w14:textId="67CC7C8E" w:rsidR="00BF7B4A" w:rsidRDefault="00BF7B4A" w:rsidP="00BF7B4A">
            <w:pPr>
              <w:contextualSpacing/>
            </w:pPr>
            <w:r>
              <w:t>13.</w:t>
            </w:r>
            <w:r>
              <w:t>Assist in developing and identifying strategies for providing ongoing support to families of identified students in need of specialized services or additional assistance.</w:t>
            </w:r>
          </w:p>
          <w:p w14:paraId="6A9E7BE8" w14:textId="080DF1AE" w:rsidR="00BF7B4A" w:rsidRPr="00E86E20" w:rsidRDefault="00BF7B4A" w:rsidP="004719CF">
            <w:pPr>
              <w:rPr>
                <w:rFonts w:ascii="Times New Roman" w:hAnsi="Times New Roman" w:cs="Times New Roman"/>
              </w:rPr>
            </w:pPr>
          </w:p>
        </w:tc>
        <w:tc>
          <w:tcPr>
            <w:tcW w:w="511" w:type="dxa"/>
            <w:tcBorders>
              <w:left w:val="single" w:sz="4" w:space="0" w:color="000000" w:themeColor="text1"/>
            </w:tcBorders>
          </w:tcPr>
          <w:p w14:paraId="5D045B94" w14:textId="77777777" w:rsidR="00BF7B4A" w:rsidRPr="008D1ECB" w:rsidRDefault="00BF7B4A" w:rsidP="004719CF">
            <w:pPr>
              <w:rPr>
                <w:rFonts w:ascii="Times New Roman" w:hAnsi="Times New Roman" w:cs="Times New Roman"/>
              </w:rPr>
            </w:pPr>
          </w:p>
        </w:tc>
        <w:tc>
          <w:tcPr>
            <w:tcW w:w="450" w:type="dxa"/>
          </w:tcPr>
          <w:p w14:paraId="0B3A36FA" w14:textId="77777777" w:rsidR="00BF7B4A" w:rsidRPr="008D1ECB" w:rsidRDefault="00BF7B4A" w:rsidP="004719CF">
            <w:pPr>
              <w:rPr>
                <w:rFonts w:ascii="Times New Roman" w:hAnsi="Times New Roman" w:cs="Times New Roman"/>
              </w:rPr>
            </w:pPr>
          </w:p>
        </w:tc>
        <w:tc>
          <w:tcPr>
            <w:tcW w:w="450" w:type="dxa"/>
          </w:tcPr>
          <w:p w14:paraId="535BD21C" w14:textId="77777777" w:rsidR="00BF7B4A" w:rsidRPr="008D1ECB" w:rsidRDefault="00BF7B4A" w:rsidP="004719CF">
            <w:pPr>
              <w:rPr>
                <w:rFonts w:ascii="Times New Roman" w:hAnsi="Times New Roman" w:cs="Times New Roman"/>
              </w:rPr>
            </w:pPr>
          </w:p>
        </w:tc>
        <w:tc>
          <w:tcPr>
            <w:tcW w:w="540" w:type="dxa"/>
          </w:tcPr>
          <w:p w14:paraId="04986C58" w14:textId="77777777" w:rsidR="00BF7B4A" w:rsidRPr="008D1ECB" w:rsidRDefault="00BF7B4A" w:rsidP="004719CF">
            <w:pPr>
              <w:rPr>
                <w:rFonts w:ascii="Times New Roman" w:hAnsi="Times New Roman" w:cs="Times New Roman"/>
              </w:rPr>
            </w:pPr>
          </w:p>
        </w:tc>
        <w:tc>
          <w:tcPr>
            <w:tcW w:w="4140" w:type="dxa"/>
          </w:tcPr>
          <w:p w14:paraId="66811C38" w14:textId="77777777" w:rsidR="00BF7B4A" w:rsidRPr="008D1ECB" w:rsidRDefault="00BF7B4A" w:rsidP="004719CF">
            <w:pPr>
              <w:rPr>
                <w:rFonts w:ascii="Times New Roman" w:hAnsi="Times New Roman" w:cs="Times New Roman"/>
              </w:rPr>
            </w:pPr>
          </w:p>
        </w:tc>
      </w:tr>
      <w:tr w:rsidR="00BF7B4A" w:rsidRPr="008D1ECB" w14:paraId="61442230" w14:textId="77777777" w:rsidTr="004719CF">
        <w:tc>
          <w:tcPr>
            <w:tcW w:w="3917" w:type="dxa"/>
            <w:tcBorders>
              <w:top w:val="nil"/>
              <w:left w:val="nil"/>
              <w:bottom w:val="nil"/>
              <w:right w:val="single" w:sz="4" w:space="0" w:color="000000" w:themeColor="text1"/>
            </w:tcBorders>
          </w:tcPr>
          <w:p w14:paraId="21F0ACE4" w14:textId="18604F33" w:rsidR="00BF7B4A" w:rsidRDefault="00BF7B4A" w:rsidP="00BF7B4A">
            <w:pPr>
              <w:contextualSpacing/>
            </w:pPr>
            <w:r w:rsidRPr="00E86E20">
              <w:rPr>
                <w:rFonts w:ascii="Times New Roman" w:hAnsi="Times New Roman" w:cs="Times New Roman"/>
              </w:rPr>
              <w:t>14</w:t>
            </w:r>
            <w:r>
              <w:rPr>
                <w:rFonts w:ascii="Times New Roman" w:hAnsi="Times New Roman" w:cs="Times New Roman"/>
              </w:rPr>
              <w:t>.</w:t>
            </w:r>
            <w:r>
              <w:t xml:space="preserve"> </w:t>
            </w:r>
            <w:r>
              <w:t>Collaboratively assist the Bilingual Parent Advisory Committee (BPAC) and participate in their meetings.</w:t>
            </w:r>
          </w:p>
          <w:p w14:paraId="4FA79E15" w14:textId="292574FB" w:rsidR="00BF7B4A" w:rsidRPr="00E86E20" w:rsidRDefault="00BF7B4A" w:rsidP="004719CF">
            <w:pPr>
              <w:rPr>
                <w:rFonts w:ascii="Times New Roman" w:hAnsi="Times New Roman" w:cs="Times New Roman"/>
              </w:rPr>
            </w:pPr>
          </w:p>
        </w:tc>
        <w:tc>
          <w:tcPr>
            <w:tcW w:w="511" w:type="dxa"/>
            <w:tcBorders>
              <w:left w:val="single" w:sz="4" w:space="0" w:color="000000" w:themeColor="text1"/>
            </w:tcBorders>
          </w:tcPr>
          <w:p w14:paraId="6C68701C" w14:textId="77777777" w:rsidR="00BF7B4A" w:rsidRPr="008D1ECB" w:rsidRDefault="00BF7B4A" w:rsidP="004719CF">
            <w:pPr>
              <w:rPr>
                <w:rFonts w:ascii="Times New Roman" w:hAnsi="Times New Roman" w:cs="Times New Roman"/>
              </w:rPr>
            </w:pPr>
          </w:p>
        </w:tc>
        <w:tc>
          <w:tcPr>
            <w:tcW w:w="450" w:type="dxa"/>
          </w:tcPr>
          <w:p w14:paraId="7DA1C2E7" w14:textId="77777777" w:rsidR="00BF7B4A" w:rsidRPr="008D1ECB" w:rsidRDefault="00BF7B4A" w:rsidP="004719CF">
            <w:pPr>
              <w:rPr>
                <w:rFonts w:ascii="Times New Roman" w:hAnsi="Times New Roman" w:cs="Times New Roman"/>
              </w:rPr>
            </w:pPr>
          </w:p>
        </w:tc>
        <w:tc>
          <w:tcPr>
            <w:tcW w:w="450" w:type="dxa"/>
          </w:tcPr>
          <w:p w14:paraId="41BF04F0" w14:textId="77777777" w:rsidR="00BF7B4A" w:rsidRPr="008D1ECB" w:rsidRDefault="00BF7B4A" w:rsidP="004719CF">
            <w:pPr>
              <w:rPr>
                <w:rFonts w:ascii="Times New Roman" w:hAnsi="Times New Roman" w:cs="Times New Roman"/>
              </w:rPr>
            </w:pPr>
          </w:p>
        </w:tc>
        <w:tc>
          <w:tcPr>
            <w:tcW w:w="540" w:type="dxa"/>
          </w:tcPr>
          <w:p w14:paraId="582D501D" w14:textId="77777777" w:rsidR="00BF7B4A" w:rsidRPr="008D1ECB" w:rsidRDefault="00BF7B4A" w:rsidP="004719CF">
            <w:pPr>
              <w:rPr>
                <w:rFonts w:ascii="Times New Roman" w:hAnsi="Times New Roman" w:cs="Times New Roman"/>
              </w:rPr>
            </w:pPr>
          </w:p>
        </w:tc>
        <w:tc>
          <w:tcPr>
            <w:tcW w:w="4140" w:type="dxa"/>
          </w:tcPr>
          <w:p w14:paraId="5D675C13" w14:textId="77777777" w:rsidR="00BF7B4A" w:rsidRPr="008D1ECB" w:rsidRDefault="00BF7B4A" w:rsidP="004719CF">
            <w:pPr>
              <w:rPr>
                <w:rFonts w:ascii="Times New Roman" w:hAnsi="Times New Roman" w:cs="Times New Roman"/>
              </w:rPr>
            </w:pPr>
          </w:p>
        </w:tc>
      </w:tr>
      <w:tr w:rsidR="00BF7B4A" w:rsidRPr="008D1ECB" w14:paraId="2A6D07DD" w14:textId="77777777" w:rsidTr="004719CF">
        <w:tc>
          <w:tcPr>
            <w:tcW w:w="3917" w:type="dxa"/>
            <w:tcBorders>
              <w:top w:val="nil"/>
              <w:left w:val="nil"/>
              <w:bottom w:val="nil"/>
              <w:right w:val="single" w:sz="4" w:space="0" w:color="000000" w:themeColor="text1"/>
            </w:tcBorders>
          </w:tcPr>
          <w:p w14:paraId="66B02968" w14:textId="77777777" w:rsidR="00BF7B4A" w:rsidRDefault="00BF7B4A" w:rsidP="00BF7B4A">
            <w:pPr>
              <w:contextualSpacing/>
            </w:pPr>
            <w:r w:rsidRPr="00E86E20">
              <w:rPr>
                <w:rFonts w:ascii="Times New Roman" w:hAnsi="Times New Roman" w:cs="Times New Roman"/>
              </w:rPr>
              <w:t xml:space="preserve">15. </w:t>
            </w:r>
            <w:r>
              <w:t xml:space="preserve">Meet with parents at school or through home visits as needed to explain school programs and reinforce the positive school environment with parents. </w:t>
            </w:r>
          </w:p>
          <w:p w14:paraId="0DE06AC0" w14:textId="0F3174B1" w:rsidR="00BF7B4A" w:rsidRPr="00E86E20" w:rsidRDefault="00BF7B4A" w:rsidP="004719CF">
            <w:pPr>
              <w:rPr>
                <w:rFonts w:ascii="Times New Roman" w:hAnsi="Times New Roman" w:cs="Times New Roman"/>
              </w:rPr>
            </w:pPr>
          </w:p>
        </w:tc>
        <w:tc>
          <w:tcPr>
            <w:tcW w:w="511" w:type="dxa"/>
            <w:tcBorders>
              <w:left w:val="single" w:sz="4" w:space="0" w:color="000000" w:themeColor="text1"/>
            </w:tcBorders>
          </w:tcPr>
          <w:p w14:paraId="756BFD05" w14:textId="77777777" w:rsidR="00BF7B4A" w:rsidRPr="008D1ECB" w:rsidRDefault="00BF7B4A" w:rsidP="004719CF">
            <w:pPr>
              <w:rPr>
                <w:rFonts w:ascii="Times New Roman" w:hAnsi="Times New Roman" w:cs="Times New Roman"/>
              </w:rPr>
            </w:pPr>
          </w:p>
        </w:tc>
        <w:tc>
          <w:tcPr>
            <w:tcW w:w="450" w:type="dxa"/>
          </w:tcPr>
          <w:p w14:paraId="4AD6AEA3" w14:textId="77777777" w:rsidR="00BF7B4A" w:rsidRPr="008D1ECB" w:rsidRDefault="00BF7B4A" w:rsidP="004719CF">
            <w:pPr>
              <w:rPr>
                <w:rFonts w:ascii="Times New Roman" w:hAnsi="Times New Roman" w:cs="Times New Roman"/>
              </w:rPr>
            </w:pPr>
          </w:p>
        </w:tc>
        <w:tc>
          <w:tcPr>
            <w:tcW w:w="450" w:type="dxa"/>
          </w:tcPr>
          <w:p w14:paraId="28F68CF1" w14:textId="77777777" w:rsidR="00BF7B4A" w:rsidRPr="008D1ECB" w:rsidRDefault="00BF7B4A" w:rsidP="004719CF">
            <w:pPr>
              <w:rPr>
                <w:rFonts w:ascii="Times New Roman" w:hAnsi="Times New Roman" w:cs="Times New Roman"/>
              </w:rPr>
            </w:pPr>
          </w:p>
        </w:tc>
        <w:tc>
          <w:tcPr>
            <w:tcW w:w="540" w:type="dxa"/>
          </w:tcPr>
          <w:p w14:paraId="1589B858" w14:textId="77777777" w:rsidR="00BF7B4A" w:rsidRPr="008D1ECB" w:rsidRDefault="00BF7B4A" w:rsidP="004719CF">
            <w:pPr>
              <w:rPr>
                <w:rFonts w:ascii="Times New Roman" w:hAnsi="Times New Roman" w:cs="Times New Roman"/>
              </w:rPr>
            </w:pPr>
          </w:p>
        </w:tc>
        <w:tc>
          <w:tcPr>
            <w:tcW w:w="4140" w:type="dxa"/>
          </w:tcPr>
          <w:p w14:paraId="5F71C3AF" w14:textId="77777777" w:rsidR="00BF7B4A" w:rsidRPr="008D1ECB" w:rsidRDefault="00BF7B4A" w:rsidP="004719CF">
            <w:pPr>
              <w:rPr>
                <w:rFonts w:ascii="Times New Roman" w:hAnsi="Times New Roman" w:cs="Times New Roman"/>
              </w:rPr>
            </w:pPr>
          </w:p>
        </w:tc>
      </w:tr>
    </w:tbl>
    <w:p w14:paraId="5304F064" w14:textId="77777777" w:rsidR="00BF7B4A" w:rsidRDefault="00BF7B4A" w:rsidP="00BF7B4A">
      <w:pPr>
        <w:rPr>
          <w:b/>
        </w:rPr>
      </w:pPr>
    </w:p>
    <w:p w14:paraId="7F871440" w14:textId="77777777" w:rsidR="00BF7B4A" w:rsidRPr="008D1ECB" w:rsidRDefault="00BF7B4A" w:rsidP="00BF7B4A">
      <w:r w:rsidRPr="008D1ECB">
        <w:rPr>
          <w:b/>
        </w:rPr>
        <w:t>Additional comments as needed:</w:t>
      </w:r>
      <w:r w:rsidRPr="008D1ECB">
        <w:rPr>
          <w:i/>
        </w:rPr>
        <w:t xml:space="preserve"> </w:t>
      </w:r>
      <w:r w:rsidRPr="008D1ECB">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C20D8FA" w14:textId="77777777" w:rsidR="00BF7B4A" w:rsidRPr="008D1ECB" w:rsidRDefault="00BF7B4A" w:rsidP="00BF7B4A"/>
    <w:p w14:paraId="1330E73C" w14:textId="77777777" w:rsidR="00BF7B4A" w:rsidRPr="008D1ECB" w:rsidRDefault="00BF7B4A" w:rsidP="00BF7B4A">
      <w:r w:rsidRPr="008D1ECB">
        <w:t>Supervisor Signature: ____________________________   Date__________________</w:t>
      </w:r>
    </w:p>
    <w:p w14:paraId="56239860" w14:textId="77777777" w:rsidR="00BF7B4A" w:rsidRPr="008D1ECB" w:rsidRDefault="00BF7B4A" w:rsidP="00BF7B4A"/>
    <w:p w14:paraId="2E9981D4" w14:textId="77777777" w:rsidR="00BF7B4A" w:rsidRPr="008D1ECB" w:rsidRDefault="00BF7B4A" w:rsidP="00BF7B4A">
      <w:r w:rsidRPr="008D1ECB">
        <w:t>Administrator Signature: _________________________    Date__________________</w:t>
      </w:r>
    </w:p>
    <w:p w14:paraId="52166B85" w14:textId="77777777" w:rsidR="00BF7B4A" w:rsidRPr="008D1ECB" w:rsidRDefault="00BF7B4A" w:rsidP="00BF7B4A"/>
    <w:p w14:paraId="4127AE6C" w14:textId="77777777" w:rsidR="00BF7B4A" w:rsidRPr="008D1ECB" w:rsidRDefault="00BF7B4A" w:rsidP="00BF7B4A">
      <w:r w:rsidRPr="008D1ECB">
        <w:t>Employee Signature:  ____________________________   Date__________________</w:t>
      </w:r>
    </w:p>
    <w:p w14:paraId="2A5B4EA9" w14:textId="77777777" w:rsidR="00BF7B4A" w:rsidRPr="008D1ECB" w:rsidRDefault="00BF7B4A" w:rsidP="00BF7B4A">
      <w:pPr>
        <w:adjustRightInd w:val="0"/>
        <w:rPr>
          <w:sz w:val="20"/>
          <w:szCs w:val="20"/>
        </w:rPr>
      </w:pPr>
    </w:p>
    <w:p w14:paraId="0BE572AE" w14:textId="77777777" w:rsidR="00BF7B4A" w:rsidRPr="008D1ECB" w:rsidRDefault="00BF7B4A" w:rsidP="00BF7B4A">
      <w:pPr>
        <w:adjustRightInd w:val="0"/>
        <w:rPr>
          <w:sz w:val="20"/>
          <w:szCs w:val="20"/>
        </w:rPr>
      </w:pPr>
      <w:r w:rsidRPr="008D1ECB">
        <w:rPr>
          <w:sz w:val="20"/>
          <w:szCs w:val="20"/>
        </w:rPr>
        <w:t xml:space="preserve">(The employee’s signature on this form does not necessarily mean that he/she agrees with this evaluation.  The employee may submit a written statement about this evaluation to the Assistant Superintendent for Human Resources within ten (10) days of receiving this evaluation.)  The written response will be attached to the evaluation form prior to placing it in the employee’s personnel file. </w:t>
      </w:r>
    </w:p>
    <w:p w14:paraId="1A8B7170" w14:textId="77777777" w:rsidR="00BF7B4A" w:rsidRDefault="00BF7B4A" w:rsidP="00C65CA5">
      <w:pPr>
        <w:contextualSpacing/>
      </w:pPr>
    </w:p>
    <w:sectPr w:rsidR="00BF7B4A">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CAB9A" w14:textId="77777777" w:rsidR="00DD2A5A" w:rsidRDefault="00DD2A5A" w:rsidP="00DD4B64">
      <w:r>
        <w:separator/>
      </w:r>
    </w:p>
  </w:endnote>
  <w:endnote w:type="continuationSeparator" w:id="0">
    <w:p w14:paraId="1BC849C7" w14:textId="77777777" w:rsidR="00DD2A5A" w:rsidRDefault="00DD2A5A" w:rsidP="00DD4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3B737" w14:textId="1731DB0B" w:rsidR="00DD4B64" w:rsidRDefault="00BF7B4A">
    <w:pPr>
      <w:pStyle w:val="Footer"/>
    </w:pPr>
    <w:r>
      <w:rPr>
        <w:sz w:val="18"/>
        <w:szCs w:val="18"/>
      </w:rPr>
      <w:t>05</w:t>
    </w:r>
    <w:r w:rsidR="00C65CA5">
      <w:rPr>
        <w:sz w:val="18"/>
        <w:szCs w:val="18"/>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76B8A" w14:textId="77777777" w:rsidR="00DD2A5A" w:rsidRDefault="00DD2A5A" w:rsidP="00DD4B64">
      <w:r>
        <w:separator/>
      </w:r>
    </w:p>
  </w:footnote>
  <w:footnote w:type="continuationSeparator" w:id="0">
    <w:p w14:paraId="2D715449" w14:textId="77777777" w:rsidR="00DD2A5A" w:rsidRDefault="00DD2A5A" w:rsidP="00DD4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930"/>
    <w:multiLevelType w:val="hybridMultilevel"/>
    <w:tmpl w:val="67048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E6A80"/>
    <w:multiLevelType w:val="hybridMultilevel"/>
    <w:tmpl w:val="72405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06426D"/>
    <w:multiLevelType w:val="hybridMultilevel"/>
    <w:tmpl w:val="72405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223281"/>
    <w:multiLevelType w:val="hybridMultilevel"/>
    <w:tmpl w:val="72405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31341"/>
    <w:multiLevelType w:val="singleLevel"/>
    <w:tmpl w:val="906C170C"/>
    <w:lvl w:ilvl="0">
      <w:start w:val="1"/>
      <w:numFmt w:val="decimal"/>
      <w:lvlText w:val="%1."/>
      <w:legacy w:legacy="1" w:legacySpace="0" w:legacyIndent="720"/>
      <w:lvlJc w:val="left"/>
      <w:pPr>
        <w:ind w:left="720" w:hanging="720"/>
      </w:pPr>
    </w:lvl>
  </w:abstractNum>
  <w:abstractNum w:abstractNumId="5" w15:restartNumberingAfterBreak="0">
    <w:nsid w:val="19DC4F64"/>
    <w:multiLevelType w:val="hybridMultilevel"/>
    <w:tmpl w:val="72405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0A0146"/>
    <w:multiLevelType w:val="hybridMultilevel"/>
    <w:tmpl w:val="1A00D9F0"/>
    <w:lvl w:ilvl="0" w:tplc="FAC4F088">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D1167"/>
    <w:multiLevelType w:val="hybridMultilevel"/>
    <w:tmpl w:val="82FC98AE"/>
    <w:lvl w:ilvl="0" w:tplc="E12029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1C5C57"/>
    <w:multiLevelType w:val="hybridMultilevel"/>
    <w:tmpl w:val="72405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2A6EA7"/>
    <w:multiLevelType w:val="hybridMultilevel"/>
    <w:tmpl w:val="A4D28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CE3032"/>
    <w:multiLevelType w:val="hybridMultilevel"/>
    <w:tmpl w:val="72405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1278AC"/>
    <w:multiLevelType w:val="hybridMultilevel"/>
    <w:tmpl w:val="72405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BBE20F5"/>
    <w:multiLevelType w:val="hybridMultilevel"/>
    <w:tmpl w:val="72405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916BC1"/>
    <w:multiLevelType w:val="hybridMultilevel"/>
    <w:tmpl w:val="2AE61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F1479A"/>
    <w:multiLevelType w:val="hybridMultilevel"/>
    <w:tmpl w:val="72405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A90333A"/>
    <w:multiLevelType w:val="hybridMultilevel"/>
    <w:tmpl w:val="9C5AA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441A2C"/>
    <w:multiLevelType w:val="hybridMultilevel"/>
    <w:tmpl w:val="72405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1B26B99"/>
    <w:multiLevelType w:val="hybridMultilevel"/>
    <w:tmpl w:val="175EC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497227"/>
    <w:multiLevelType w:val="hybridMultilevel"/>
    <w:tmpl w:val="72405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67E727E"/>
    <w:multiLevelType w:val="hybridMultilevel"/>
    <w:tmpl w:val="72405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FE3613"/>
    <w:multiLevelType w:val="hybridMultilevel"/>
    <w:tmpl w:val="8C2E5EE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15:restartNumberingAfterBreak="0">
    <w:nsid w:val="5FA03578"/>
    <w:multiLevelType w:val="hybridMultilevel"/>
    <w:tmpl w:val="72405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7090F6B"/>
    <w:multiLevelType w:val="singleLevel"/>
    <w:tmpl w:val="5654341A"/>
    <w:lvl w:ilvl="0">
      <w:start w:val="1"/>
      <w:numFmt w:val="decimal"/>
      <w:lvlText w:val="%1."/>
      <w:lvlJc w:val="left"/>
      <w:pPr>
        <w:tabs>
          <w:tab w:val="num" w:pos="720"/>
        </w:tabs>
        <w:ind w:left="720" w:hanging="720"/>
      </w:pPr>
      <w:rPr>
        <w:rFonts w:hint="default"/>
      </w:rPr>
    </w:lvl>
  </w:abstractNum>
  <w:abstractNum w:abstractNumId="23" w15:restartNumberingAfterBreak="0">
    <w:nsid w:val="685B33FF"/>
    <w:multiLevelType w:val="hybridMultilevel"/>
    <w:tmpl w:val="72405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B0C05F1"/>
    <w:multiLevelType w:val="hybridMultilevel"/>
    <w:tmpl w:val="3B5ED7C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6C302BCF"/>
    <w:multiLevelType w:val="hybridMultilevel"/>
    <w:tmpl w:val="9AD2D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213895"/>
    <w:multiLevelType w:val="hybridMultilevel"/>
    <w:tmpl w:val="72405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B1E6FDF"/>
    <w:multiLevelType w:val="hybridMultilevel"/>
    <w:tmpl w:val="72405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D697F64"/>
    <w:multiLevelType w:val="hybridMultilevel"/>
    <w:tmpl w:val="72405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84892760">
    <w:abstractNumId w:val="4"/>
  </w:num>
  <w:num w:numId="2" w16cid:durableId="1582763099">
    <w:abstractNumId w:val="22"/>
  </w:num>
  <w:num w:numId="3" w16cid:durableId="1203635620">
    <w:abstractNumId w:val="24"/>
  </w:num>
  <w:num w:numId="4" w16cid:durableId="96600687">
    <w:abstractNumId w:val="17"/>
  </w:num>
  <w:num w:numId="5" w16cid:durableId="1876305288">
    <w:abstractNumId w:val="9"/>
  </w:num>
  <w:num w:numId="6" w16cid:durableId="653725301">
    <w:abstractNumId w:val="13"/>
  </w:num>
  <w:num w:numId="7" w16cid:durableId="1511144762">
    <w:abstractNumId w:val="25"/>
  </w:num>
  <w:num w:numId="8" w16cid:durableId="2082677724">
    <w:abstractNumId w:val="20"/>
  </w:num>
  <w:num w:numId="9" w16cid:durableId="1866482438">
    <w:abstractNumId w:val="0"/>
  </w:num>
  <w:num w:numId="10" w16cid:durableId="1646592301">
    <w:abstractNumId w:val="7"/>
  </w:num>
  <w:num w:numId="11" w16cid:durableId="1406495668">
    <w:abstractNumId w:val="3"/>
  </w:num>
  <w:num w:numId="12" w16cid:durableId="1231572508">
    <w:abstractNumId w:val="15"/>
  </w:num>
  <w:num w:numId="13" w16cid:durableId="57174703">
    <w:abstractNumId w:val="6"/>
  </w:num>
  <w:num w:numId="14" w16cid:durableId="1716352400">
    <w:abstractNumId w:val="28"/>
  </w:num>
  <w:num w:numId="15" w16cid:durableId="1717391891">
    <w:abstractNumId w:val="26"/>
  </w:num>
  <w:num w:numId="16" w16cid:durableId="195197679">
    <w:abstractNumId w:val="23"/>
  </w:num>
  <w:num w:numId="17" w16cid:durableId="79714273">
    <w:abstractNumId w:val="27"/>
  </w:num>
  <w:num w:numId="18" w16cid:durableId="753283813">
    <w:abstractNumId w:val="8"/>
  </w:num>
  <w:num w:numId="19" w16cid:durableId="410543754">
    <w:abstractNumId w:val="14"/>
  </w:num>
  <w:num w:numId="20" w16cid:durableId="1947541613">
    <w:abstractNumId w:val="5"/>
  </w:num>
  <w:num w:numId="21" w16cid:durableId="221332707">
    <w:abstractNumId w:val="12"/>
  </w:num>
  <w:num w:numId="22" w16cid:durableId="1968854815">
    <w:abstractNumId w:val="1"/>
  </w:num>
  <w:num w:numId="23" w16cid:durableId="856968169">
    <w:abstractNumId w:val="10"/>
  </w:num>
  <w:num w:numId="24" w16cid:durableId="397092042">
    <w:abstractNumId w:val="19"/>
  </w:num>
  <w:num w:numId="25" w16cid:durableId="1871339822">
    <w:abstractNumId w:val="21"/>
  </w:num>
  <w:num w:numId="26" w16cid:durableId="264074651">
    <w:abstractNumId w:val="18"/>
  </w:num>
  <w:num w:numId="27" w16cid:durableId="743533672">
    <w:abstractNumId w:val="11"/>
  </w:num>
  <w:num w:numId="28" w16cid:durableId="1366902248">
    <w:abstractNumId w:val="16"/>
  </w:num>
  <w:num w:numId="29" w16cid:durableId="16859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3MDE3MbU0Mre0NDVX0lEKTi0uzszPAykwqgUAfzTJ3ywAAAA="/>
  </w:docVars>
  <w:rsids>
    <w:rsidRoot w:val="00E027D0"/>
    <w:rsid w:val="00067016"/>
    <w:rsid w:val="000877D8"/>
    <w:rsid w:val="000B0AC8"/>
    <w:rsid w:val="000B402E"/>
    <w:rsid w:val="000C04AD"/>
    <w:rsid w:val="000D691D"/>
    <w:rsid w:val="00173B56"/>
    <w:rsid w:val="00193907"/>
    <w:rsid w:val="0023438C"/>
    <w:rsid w:val="00235F69"/>
    <w:rsid w:val="00240C10"/>
    <w:rsid w:val="00240EAF"/>
    <w:rsid w:val="0027496C"/>
    <w:rsid w:val="00294B5C"/>
    <w:rsid w:val="003379CF"/>
    <w:rsid w:val="00355C4C"/>
    <w:rsid w:val="003634CC"/>
    <w:rsid w:val="003C646E"/>
    <w:rsid w:val="00442C62"/>
    <w:rsid w:val="004E560F"/>
    <w:rsid w:val="0053254F"/>
    <w:rsid w:val="0058087D"/>
    <w:rsid w:val="006064EC"/>
    <w:rsid w:val="0061328D"/>
    <w:rsid w:val="006729D1"/>
    <w:rsid w:val="00692A93"/>
    <w:rsid w:val="006C7F85"/>
    <w:rsid w:val="006E1145"/>
    <w:rsid w:val="006F65C1"/>
    <w:rsid w:val="0073660A"/>
    <w:rsid w:val="00804CAC"/>
    <w:rsid w:val="008F4ADD"/>
    <w:rsid w:val="009F132E"/>
    <w:rsid w:val="00A02252"/>
    <w:rsid w:val="00A454C2"/>
    <w:rsid w:val="00A901F5"/>
    <w:rsid w:val="00AA2EBB"/>
    <w:rsid w:val="00AE6D84"/>
    <w:rsid w:val="00B06FB6"/>
    <w:rsid w:val="00B346FC"/>
    <w:rsid w:val="00B76765"/>
    <w:rsid w:val="00B810BE"/>
    <w:rsid w:val="00B97449"/>
    <w:rsid w:val="00BE23DB"/>
    <w:rsid w:val="00BF7B4A"/>
    <w:rsid w:val="00C65CA5"/>
    <w:rsid w:val="00C71997"/>
    <w:rsid w:val="00CC41B1"/>
    <w:rsid w:val="00CE07B4"/>
    <w:rsid w:val="00D63844"/>
    <w:rsid w:val="00D7669C"/>
    <w:rsid w:val="00DA4B67"/>
    <w:rsid w:val="00DB1259"/>
    <w:rsid w:val="00DD2A5A"/>
    <w:rsid w:val="00DD4B64"/>
    <w:rsid w:val="00DF0112"/>
    <w:rsid w:val="00E027D0"/>
    <w:rsid w:val="00E34D6F"/>
    <w:rsid w:val="00E4023D"/>
    <w:rsid w:val="00E71B4A"/>
    <w:rsid w:val="00EB4CB0"/>
    <w:rsid w:val="00F32985"/>
    <w:rsid w:val="00F3467B"/>
    <w:rsid w:val="00F46154"/>
    <w:rsid w:val="00F46A49"/>
    <w:rsid w:val="00F90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FB8F658"/>
  <w15:chartTrackingRefBased/>
  <w15:docId w15:val="{6BD03FE3-1972-4345-ACBA-0709DF90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DD4B64"/>
    <w:rPr>
      <w:sz w:val="24"/>
      <w:szCs w:val="24"/>
    </w:rPr>
  </w:style>
  <w:style w:type="paragraph" w:styleId="BalloonText">
    <w:name w:val="Balloon Text"/>
    <w:basedOn w:val="Normal"/>
    <w:link w:val="BalloonTextChar"/>
    <w:rsid w:val="00DD4B64"/>
    <w:rPr>
      <w:rFonts w:ascii="Tahoma" w:hAnsi="Tahoma" w:cs="Tahoma"/>
      <w:sz w:val="16"/>
      <w:szCs w:val="16"/>
    </w:rPr>
  </w:style>
  <w:style w:type="character" w:customStyle="1" w:styleId="BalloonTextChar">
    <w:name w:val="Balloon Text Char"/>
    <w:basedOn w:val="DefaultParagraphFont"/>
    <w:link w:val="BalloonText"/>
    <w:rsid w:val="00DD4B64"/>
    <w:rPr>
      <w:rFonts w:ascii="Tahoma" w:hAnsi="Tahoma" w:cs="Tahoma"/>
      <w:sz w:val="16"/>
      <w:szCs w:val="16"/>
    </w:rPr>
  </w:style>
  <w:style w:type="paragraph" w:styleId="ListParagraph">
    <w:name w:val="List Paragraph"/>
    <w:basedOn w:val="Normal"/>
    <w:uiPriority w:val="34"/>
    <w:qFormat/>
    <w:rsid w:val="004E560F"/>
    <w:pPr>
      <w:autoSpaceDE/>
      <w:autoSpaceDN/>
      <w:ind w:left="720"/>
      <w:contextualSpacing/>
    </w:pPr>
    <w:rPr>
      <w:rFonts w:ascii="Calibri" w:eastAsia="Calibri" w:hAnsi="Calibri"/>
      <w:sz w:val="22"/>
      <w:szCs w:val="22"/>
    </w:rPr>
  </w:style>
  <w:style w:type="character" w:customStyle="1" w:styleId="Normal1">
    <w:name w:val="Normal1"/>
    <w:basedOn w:val="DefaultParagraphFont"/>
    <w:rsid w:val="000C04AD"/>
  </w:style>
  <w:style w:type="table" w:styleId="TableGrid">
    <w:name w:val="Table Grid"/>
    <w:basedOn w:val="TableNormal"/>
    <w:uiPriority w:val="59"/>
    <w:rsid w:val="00BF7B4A"/>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E51EB-CAD3-4334-AC1A-E4E132517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1072</Words>
  <Characters>8278</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_UNIT I</vt:lpstr>
    </vt:vector>
  </TitlesOfParts>
  <Company>Management Assoc. of Ilinois</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_UNIT I</dc:title>
  <dc:subject/>
  <dc:creator>Marcia Hughes</dc:creator>
  <cp:keywords/>
  <dc:description/>
  <cp:lastModifiedBy>Bandaru, Gayatri</cp:lastModifiedBy>
  <cp:revision>3</cp:revision>
  <cp:lastPrinted>2021-11-30T14:17:00Z</cp:lastPrinted>
  <dcterms:created xsi:type="dcterms:W3CDTF">2023-05-04T20:12:00Z</dcterms:created>
  <dcterms:modified xsi:type="dcterms:W3CDTF">2023-05-04T20:30:00Z</dcterms:modified>
</cp:coreProperties>
</file>